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A17" w:rsidRPr="003810B4" w:rsidRDefault="00FF6A17" w:rsidP="00FF6A17">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32"/>
          <w:szCs w:val="32"/>
        </w:rPr>
      </w:pPr>
      <w:r w:rsidRPr="003810B4">
        <w:rPr>
          <w:rFonts w:asciiTheme="majorHAnsi" w:eastAsiaTheme="majorEastAsia" w:hAnsiTheme="majorHAnsi" w:cstheme="majorBidi"/>
          <w:color w:val="17365D" w:themeColor="text2" w:themeShade="BF"/>
          <w:spacing w:val="5"/>
          <w:kern w:val="28"/>
          <w:sz w:val="52"/>
          <w:szCs w:val="52"/>
        </w:rPr>
        <w:t xml:space="preserve">Practica No.2c “Seguridad en sistemas de Información. </w:t>
      </w:r>
      <w:r w:rsidRPr="003810B4">
        <w:rPr>
          <w:rFonts w:asciiTheme="majorHAnsi" w:eastAsiaTheme="majorEastAsia" w:hAnsiTheme="majorHAnsi" w:cstheme="majorBidi"/>
          <w:color w:val="17365D" w:themeColor="text2" w:themeShade="BF"/>
          <w:spacing w:val="5"/>
          <w:kern w:val="28"/>
          <w:sz w:val="32"/>
          <w:szCs w:val="32"/>
        </w:rPr>
        <w:t>Easy Recovery Professional”</w:t>
      </w:r>
    </w:p>
    <w:p w:rsidR="00FF6A17" w:rsidRPr="003810B4" w:rsidRDefault="00FF6A17" w:rsidP="00FF6A17">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3810B4">
        <w:rPr>
          <w:rFonts w:asciiTheme="majorHAnsi" w:eastAsiaTheme="majorEastAsia" w:hAnsiTheme="majorHAnsi" w:cstheme="majorBidi"/>
          <w:color w:val="17365D" w:themeColor="text2" w:themeShade="BF"/>
          <w:spacing w:val="5"/>
          <w:kern w:val="28"/>
          <w:sz w:val="32"/>
          <w:szCs w:val="32"/>
        </w:rPr>
        <w:t>Unidad 2.  Seguridad en redes y aplicativa</w:t>
      </w:r>
      <w:r w:rsidRPr="003810B4">
        <w:rPr>
          <w:rFonts w:asciiTheme="majorHAnsi" w:eastAsiaTheme="majorEastAsia" w:hAnsiTheme="majorHAnsi" w:cstheme="majorBidi"/>
          <w:color w:val="17365D" w:themeColor="text2" w:themeShade="BF"/>
          <w:spacing w:val="5"/>
          <w:kern w:val="28"/>
          <w:sz w:val="52"/>
          <w:szCs w:val="52"/>
        </w:rPr>
        <w:t xml:space="preserve"> </w:t>
      </w:r>
    </w:p>
    <w:p w:rsidR="00FF6A17" w:rsidRPr="003810B4" w:rsidRDefault="00FF6A17" w:rsidP="00FF6A17">
      <w:pPr>
        <w:jc w:val="both"/>
        <w:rPr>
          <w:rFonts w:ascii="Tahoma" w:hAnsi="Tahoma" w:cs="Tahoma"/>
        </w:rPr>
      </w:pPr>
      <w:r w:rsidRPr="003810B4">
        <w:rPr>
          <w:rFonts w:ascii="Tahoma" w:hAnsi="Tahoma" w:cs="Tahoma"/>
          <w:b/>
          <w:color w:val="984806" w:themeColor="accent6" w:themeShade="80"/>
        </w:rPr>
        <w:t>RAPS:</w:t>
      </w:r>
      <w:r w:rsidRPr="003810B4">
        <w:rPr>
          <w:rFonts w:ascii="Tahoma" w:hAnsi="Tahoma" w:cs="Tahoma"/>
          <w:b/>
          <w:color w:val="0070C0"/>
        </w:rPr>
        <w:t xml:space="preserve"> </w:t>
      </w:r>
      <w:r w:rsidRPr="003810B4">
        <w:rPr>
          <w:rFonts w:ascii="Tahoma" w:hAnsi="Tahoma" w:cs="Tahoma"/>
        </w:rPr>
        <w:t>1 Analiza herramientas de seguridad en los distintos sistemas de información de acuerdo con técnicas y metodologías vigentes.</w:t>
      </w:r>
    </w:p>
    <w:p w:rsidR="00FF6A17" w:rsidRPr="003810B4" w:rsidRDefault="00FF6A17" w:rsidP="00FF6A17">
      <w:pPr>
        <w:spacing w:after="0"/>
        <w:jc w:val="both"/>
        <w:rPr>
          <w:rFonts w:ascii="Tahoma" w:eastAsia="Times New Roman" w:hAnsi="Tahoma" w:cs="Tahoma"/>
          <w:lang w:eastAsia="es-ES"/>
        </w:rPr>
      </w:pPr>
      <w:r w:rsidRPr="003810B4">
        <w:rPr>
          <w:rFonts w:ascii="Verdana" w:eastAsia="Times New Roman" w:hAnsi="Verdana" w:cs="Arial"/>
          <w:b/>
          <w:bCs/>
          <w:color w:val="984806" w:themeColor="accent6" w:themeShade="80"/>
          <w:lang w:eastAsia="es-ES"/>
        </w:rPr>
        <w:t>COMPETENCIA:</w:t>
      </w:r>
      <w:r w:rsidRPr="003810B4">
        <w:rPr>
          <w:rFonts w:ascii="Verdana" w:eastAsiaTheme="minorEastAsia" w:hAnsi="Verdana"/>
          <w:lang w:eastAsia="es-MX"/>
        </w:rPr>
        <w:t xml:space="preserve"> Emplea </w:t>
      </w:r>
      <w:r w:rsidRPr="003810B4">
        <w:rPr>
          <w:rFonts w:ascii="Tahoma" w:eastAsia="Times New Roman" w:hAnsi="Tahoma" w:cs="Tahoma"/>
          <w:lang w:eastAsia="es-ES"/>
        </w:rPr>
        <w:t xml:space="preserve">Easy Recovery  para recuperar archivos. </w:t>
      </w:r>
    </w:p>
    <w:p w:rsidR="00FF6A17" w:rsidRPr="003810B4" w:rsidRDefault="00FF6A17" w:rsidP="00FF6A17">
      <w:pPr>
        <w:spacing w:after="0"/>
        <w:jc w:val="both"/>
        <w:rPr>
          <w:rFonts w:ascii="Tahoma" w:eastAsiaTheme="minorEastAsia" w:hAnsi="Tahoma" w:cs="Tahoma"/>
          <w:lang w:eastAsia="es-MX"/>
        </w:rPr>
      </w:pPr>
    </w:p>
    <w:p w:rsidR="00FF6A17" w:rsidRPr="003810B4" w:rsidRDefault="00FF6A17" w:rsidP="00FF6A17">
      <w:pPr>
        <w:spacing w:after="0"/>
        <w:jc w:val="both"/>
        <w:outlineLvl w:val="1"/>
        <w:rPr>
          <w:rFonts w:ascii="Tahoma" w:eastAsia="Times New Roman" w:hAnsi="Tahoma" w:cs="Tahoma"/>
          <w:b/>
          <w:bCs/>
          <w:color w:val="984806" w:themeColor="accent6" w:themeShade="80"/>
          <w:lang w:eastAsia="es-ES"/>
        </w:rPr>
      </w:pPr>
      <w:r w:rsidRPr="003810B4">
        <w:rPr>
          <w:rFonts w:ascii="Tahoma" w:eastAsia="Times New Roman" w:hAnsi="Tahoma" w:cs="Tahoma"/>
          <w:b/>
          <w:bCs/>
          <w:color w:val="984806" w:themeColor="accent6" w:themeShade="80"/>
          <w:lang w:eastAsia="es-ES"/>
        </w:rPr>
        <w:t>CONSIDERACIONES TEÓRICAS</w:t>
      </w:r>
    </w:p>
    <w:p w:rsidR="00FF6A17" w:rsidRPr="003810B4" w:rsidRDefault="00FF6A17" w:rsidP="00FF6A17">
      <w:pPr>
        <w:widowControl w:val="0"/>
        <w:autoSpaceDE w:val="0"/>
        <w:autoSpaceDN w:val="0"/>
        <w:adjustRightInd w:val="0"/>
        <w:snapToGrid w:val="0"/>
        <w:spacing w:after="0"/>
        <w:jc w:val="both"/>
        <w:rPr>
          <w:rFonts w:ascii="Tahoma" w:eastAsia="Times New Roman" w:hAnsi="Tahoma" w:cs="Tahoma"/>
          <w:lang w:eastAsia="es-ES"/>
        </w:rPr>
      </w:pPr>
      <w:r w:rsidRPr="003810B4">
        <w:rPr>
          <w:rFonts w:ascii="Tahoma" w:eastAsia="Times New Roman" w:hAnsi="Tahoma" w:cs="Tahoma"/>
          <w:lang w:eastAsia="es-ES"/>
        </w:rPr>
        <w:t>Los productos de software EasyRecovery™ ofrecen a los usuarios particulares o empresariales soluciones completas para satisfacer sus necesidades de recuperación de datos, reparación de archivos y diagnóstico de discos.</w:t>
      </w:r>
    </w:p>
    <w:p w:rsidR="00FF6A17" w:rsidRPr="003810B4" w:rsidRDefault="00FF6A17" w:rsidP="00FF6A17">
      <w:pPr>
        <w:widowControl w:val="0"/>
        <w:autoSpaceDE w:val="0"/>
        <w:autoSpaceDN w:val="0"/>
        <w:adjustRightInd w:val="0"/>
        <w:snapToGrid w:val="0"/>
        <w:spacing w:after="0"/>
        <w:jc w:val="both"/>
        <w:rPr>
          <w:rFonts w:ascii="Tahoma" w:hAnsi="Tahoma" w:cs="Tahoma"/>
          <w:color w:val="000000"/>
        </w:rPr>
      </w:pPr>
      <w:r w:rsidRPr="003810B4">
        <w:rPr>
          <w:rFonts w:ascii="Tahoma" w:eastAsia="Times New Roman" w:hAnsi="Tahoma" w:cs="Tahoma"/>
          <w:lang w:eastAsia="es-ES"/>
        </w:rPr>
        <w:t>Recupera archivos que borraste de tu disco duro, lo excelente de este programa es que también recupera archivos aún si has eliminado la partición de tu disco duro o si lo has formateado.</w:t>
      </w:r>
    </w:p>
    <w:p w:rsidR="00FF6A17" w:rsidRPr="003810B4" w:rsidRDefault="00FF6A17" w:rsidP="00FF6A17">
      <w:pPr>
        <w:spacing w:after="0"/>
        <w:jc w:val="both"/>
        <w:outlineLvl w:val="1"/>
        <w:rPr>
          <w:rFonts w:ascii="Tahoma" w:eastAsia="Times New Roman" w:hAnsi="Tahoma" w:cs="Tahoma"/>
          <w:bCs/>
          <w:u w:val="single"/>
          <w:lang w:eastAsia="es-ES"/>
        </w:rPr>
      </w:pPr>
      <w:r w:rsidRPr="003810B4">
        <w:rPr>
          <w:rFonts w:ascii="Tahoma" w:eastAsia="Times New Roman" w:hAnsi="Tahoma" w:cs="Tahoma"/>
          <w:bCs/>
          <w:u w:val="single"/>
          <w:lang w:eastAsia="es-ES"/>
        </w:rPr>
        <w:t xml:space="preserve">Descripción detallada y uso general de </w:t>
      </w:r>
      <w:r w:rsidRPr="003810B4">
        <w:rPr>
          <w:rFonts w:ascii="Tahoma" w:eastAsia="Times New Roman" w:hAnsi="Tahoma" w:cs="Tahoma"/>
          <w:u w:val="single"/>
          <w:lang w:eastAsia="es-ES"/>
        </w:rPr>
        <w:t>EasyRecovery™</w:t>
      </w:r>
    </w:p>
    <w:p w:rsidR="00FF6A17" w:rsidRPr="003810B4" w:rsidRDefault="00FF6A17" w:rsidP="00FF6A17">
      <w:pPr>
        <w:widowControl w:val="0"/>
        <w:autoSpaceDE w:val="0"/>
        <w:autoSpaceDN w:val="0"/>
        <w:adjustRightInd w:val="0"/>
        <w:snapToGrid w:val="0"/>
        <w:spacing w:after="0"/>
        <w:jc w:val="both"/>
        <w:rPr>
          <w:rFonts w:ascii="Tahoma" w:hAnsi="Tahoma" w:cs="Tahoma"/>
          <w:i/>
        </w:rPr>
      </w:pPr>
    </w:p>
    <w:p w:rsidR="00FF6A17" w:rsidRPr="003810B4" w:rsidRDefault="00FF6A17" w:rsidP="00FF6A17">
      <w:pPr>
        <w:widowControl w:val="0"/>
        <w:autoSpaceDE w:val="0"/>
        <w:autoSpaceDN w:val="0"/>
        <w:adjustRightInd w:val="0"/>
        <w:snapToGrid w:val="0"/>
        <w:spacing w:after="0"/>
        <w:jc w:val="both"/>
        <w:rPr>
          <w:rFonts w:ascii="Tahoma" w:eastAsia="Times New Roman" w:hAnsi="Tahoma" w:cs="Tahoma"/>
          <w:lang w:eastAsia="es-ES"/>
        </w:rPr>
      </w:pPr>
      <w:r w:rsidRPr="003810B4">
        <w:rPr>
          <w:rFonts w:ascii="Tahoma" w:eastAsia="Times New Roman" w:hAnsi="Tahoma" w:cs="Tahoma"/>
          <w:lang w:eastAsia="es-ES"/>
        </w:rPr>
        <w:t>Recupera datos después de un formateo, archivos individuales, documentos de Office (Access, Word, PowerPoint, Excel), ZIP, mensajes de correo electrónico (Outlook, Outlook Express).</w:t>
      </w:r>
    </w:p>
    <w:p w:rsidR="00FF6A17" w:rsidRPr="003810B4" w:rsidRDefault="00FF6A17" w:rsidP="00FF6A17">
      <w:pPr>
        <w:widowControl w:val="0"/>
        <w:autoSpaceDE w:val="0"/>
        <w:autoSpaceDN w:val="0"/>
        <w:adjustRightInd w:val="0"/>
        <w:snapToGrid w:val="0"/>
        <w:spacing w:after="0"/>
        <w:jc w:val="both"/>
        <w:rPr>
          <w:rFonts w:ascii="Tahoma" w:eastAsia="Times New Roman" w:hAnsi="Tahoma" w:cs="Tahoma"/>
          <w:color w:val="424242"/>
          <w:lang w:eastAsia="es-ES"/>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rPr>
        <w:t>Su interfaz te permite también realizar tareas más específicas y avanzadas, por ejemplo puedes seleccionar antes de que inicie la recuperación de datos el tipo de archivos a recuperar, podrías solamente necesitar recuperar archivos de fotos o solamente documentos.</w:t>
      </w:r>
    </w:p>
    <w:p w:rsidR="00FF6A17" w:rsidRPr="003810B4" w:rsidRDefault="00FF6A17" w:rsidP="00FF6A17">
      <w:pPr>
        <w:widowControl w:val="0"/>
        <w:autoSpaceDE w:val="0"/>
        <w:autoSpaceDN w:val="0"/>
        <w:adjustRightInd w:val="0"/>
        <w:snapToGrid w:val="0"/>
        <w:spacing w:after="0"/>
        <w:jc w:val="both"/>
        <w:rPr>
          <w:rFonts w:ascii="Tahoma" w:hAnsi="Tahoma" w:cs="Tahoma"/>
          <w:b/>
          <w:bCs/>
        </w:rPr>
      </w:pPr>
    </w:p>
    <w:p w:rsidR="00FF6A17" w:rsidRPr="003810B4" w:rsidRDefault="00FF6A17" w:rsidP="00FF6A17">
      <w:pPr>
        <w:widowControl w:val="0"/>
        <w:autoSpaceDE w:val="0"/>
        <w:autoSpaceDN w:val="0"/>
        <w:adjustRightInd w:val="0"/>
        <w:snapToGrid w:val="0"/>
        <w:spacing w:after="0"/>
        <w:jc w:val="both"/>
        <w:rPr>
          <w:rFonts w:ascii="Tahoma" w:hAnsi="Tahoma" w:cs="Tahoma"/>
          <w:bCs/>
          <w:u w:val="single"/>
        </w:rPr>
      </w:pPr>
      <w:r w:rsidRPr="003810B4">
        <w:rPr>
          <w:rFonts w:ascii="Tahoma" w:hAnsi="Tahoma" w:cs="Tahoma"/>
          <w:bCs/>
          <w:u w:val="single"/>
        </w:rPr>
        <w:t>Síntomas de que el equipo falla o está dañado</w:t>
      </w:r>
    </w:p>
    <w:p w:rsidR="00FF6A17" w:rsidRPr="003810B4" w:rsidRDefault="00FF6A17" w:rsidP="00FF6A17">
      <w:pPr>
        <w:widowControl w:val="0"/>
        <w:numPr>
          <w:ilvl w:val="0"/>
          <w:numId w:val="1"/>
        </w:numPr>
        <w:autoSpaceDE w:val="0"/>
        <w:autoSpaceDN w:val="0"/>
        <w:adjustRightInd w:val="0"/>
        <w:snapToGrid w:val="0"/>
        <w:spacing w:after="0"/>
        <w:jc w:val="both"/>
        <w:rPr>
          <w:rFonts w:ascii="Tahoma" w:hAnsi="Tahoma" w:cs="Tahoma"/>
        </w:rPr>
      </w:pPr>
      <w:r w:rsidRPr="003810B4">
        <w:rPr>
          <w:rFonts w:ascii="Tahoma" w:hAnsi="Tahoma" w:cs="Tahoma"/>
        </w:rPr>
        <w:t xml:space="preserve">Ruidos extraños o chasquidos </w:t>
      </w:r>
    </w:p>
    <w:p w:rsidR="00FF6A17" w:rsidRPr="003810B4" w:rsidRDefault="00FF6A17" w:rsidP="00FF6A17">
      <w:pPr>
        <w:widowControl w:val="0"/>
        <w:numPr>
          <w:ilvl w:val="0"/>
          <w:numId w:val="1"/>
        </w:numPr>
        <w:autoSpaceDE w:val="0"/>
        <w:autoSpaceDN w:val="0"/>
        <w:adjustRightInd w:val="0"/>
        <w:snapToGrid w:val="0"/>
        <w:spacing w:after="0"/>
        <w:jc w:val="both"/>
        <w:rPr>
          <w:rFonts w:ascii="Tahoma" w:hAnsi="Tahoma" w:cs="Tahoma"/>
        </w:rPr>
      </w:pPr>
      <w:r w:rsidRPr="003810B4">
        <w:rPr>
          <w:rFonts w:ascii="Tahoma" w:hAnsi="Tahoma" w:cs="Tahoma"/>
        </w:rPr>
        <w:t xml:space="preserve">Pantalla azul de inoperatividad total </w:t>
      </w:r>
    </w:p>
    <w:p w:rsidR="00FF6A17" w:rsidRPr="003810B4" w:rsidRDefault="00FF6A17" w:rsidP="00FF6A17">
      <w:pPr>
        <w:widowControl w:val="0"/>
        <w:numPr>
          <w:ilvl w:val="0"/>
          <w:numId w:val="1"/>
        </w:numPr>
        <w:autoSpaceDE w:val="0"/>
        <w:autoSpaceDN w:val="0"/>
        <w:adjustRightInd w:val="0"/>
        <w:snapToGrid w:val="0"/>
        <w:spacing w:after="0"/>
        <w:jc w:val="both"/>
        <w:rPr>
          <w:rFonts w:ascii="Tahoma" w:hAnsi="Tahoma" w:cs="Tahoma"/>
        </w:rPr>
      </w:pPr>
      <w:r w:rsidRPr="003810B4">
        <w:rPr>
          <w:rFonts w:ascii="Tahoma" w:hAnsi="Tahoma" w:cs="Tahoma"/>
        </w:rPr>
        <w:t xml:space="preserve">El equipo no responde </w:t>
      </w:r>
    </w:p>
    <w:p w:rsidR="00FF6A17" w:rsidRPr="003810B4" w:rsidRDefault="00FF6A17" w:rsidP="00FF6A17">
      <w:pPr>
        <w:widowControl w:val="0"/>
        <w:autoSpaceDE w:val="0"/>
        <w:autoSpaceDN w:val="0"/>
        <w:adjustRightInd w:val="0"/>
        <w:snapToGrid w:val="0"/>
        <w:spacing w:after="0"/>
        <w:ind w:left="36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rPr>
        <w:t>La idea es sencilla, cuando un disco duro se encuentra muy dañado, pero contiene información vital, EasyRecovery te permite recuperar esa información y copiarla en cualquier otro disco que esté en buen estado.</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b/>
          <w:color w:val="984806" w:themeColor="accent6" w:themeShade="80"/>
        </w:rPr>
      </w:pPr>
      <w:r w:rsidRPr="003810B4">
        <w:rPr>
          <w:rFonts w:ascii="Tahoma" w:hAnsi="Tahoma" w:cs="Tahoma"/>
          <w:b/>
          <w:color w:val="984806" w:themeColor="accent6" w:themeShade="80"/>
        </w:rPr>
        <w:lastRenderedPageBreak/>
        <w:t>Desarrollo de la Práctica</w:t>
      </w:r>
    </w:p>
    <w:p w:rsidR="00FF6A17" w:rsidRPr="003810B4" w:rsidRDefault="00FF6A17" w:rsidP="00FF6A17">
      <w:pPr>
        <w:widowControl w:val="0"/>
        <w:autoSpaceDE w:val="0"/>
        <w:autoSpaceDN w:val="0"/>
        <w:adjustRightInd w:val="0"/>
        <w:snapToGrid w:val="0"/>
        <w:spacing w:after="0"/>
        <w:jc w:val="both"/>
        <w:rPr>
          <w:rFonts w:ascii="Tahoma" w:hAnsi="Tahoma" w:cs="Tahoma"/>
          <w:b/>
          <w:color w:val="00B0F0"/>
        </w:rPr>
      </w:pPr>
    </w:p>
    <w:p w:rsidR="00FF6A17" w:rsidRPr="003810B4" w:rsidRDefault="00FF6A17" w:rsidP="00FF6A17">
      <w:pPr>
        <w:widowControl w:val="0"/>
        <w:autoSpaceDE w:val="0"/>
        <w:autoSpaceDN w:val="0"/>
        <w:adjustRightInd w:val="0"/>
        <w:snapToGrid w:val="0"/>
        <w:spacing w:after="0"/>
        <w:jc w:val="both"/>
        <w:rPr>
          <w:rFonts w:ascii="Tahoma" w:hAnsi="Tahoma" w:cs="Tahoma"/>
          <w:b/>
        </w:rPr>
      </w:pPr>
      <w:r w:rsidRPr="003810B4">
        <w:rPr>
          <w:rFonts w:ascii="Tahoma" w:hAnsi="Tahoma" w:cs="Tahoma"/>
          <w:b/>
          <w:noProof/>
          <w:lang w:eastAsia="es-MX"/>
        </w:rPr>
        <w:drawing>
          <wp:anchor distT="0" distB="0" distL="114300" distR="114300" simplePos="0" relativeHeight="251681792" behindDoc="0" locked="0" layoutInCell="1" allowOverlap="1" wp14:anchorId="3078820C" wp14:editId="1A21D3C3">
            <wp:simplePos x="0" y="0"/>
            <wp:positionH relativeFrom="column">
              <wp:posOffset>-1905</wp:posOffset>
            </wp:positionH>
            <wp:positionV relativeFrom="paragraph">
              <wp:posOffset>215900</wp:posOffset>
            </wp:positionV>
            <wp:extent cx="2768600" cy="19653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600" cy="196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810B4">
        <w:rPr>
          <w:rFonts w:ascii="Tahoma" w:hAnsi="Tahoma" w:cs="Tahoma"/>
          <w:b/>
        </w:rPr>
        <w:t>1.-Diagnostico de Disco</w:t>
      </w:r>
    </w:p>
    <w:p w:rsidR="00FF6A17" w:rsidRPr="003810B4" w:rsidRDefault="00FF6A17" w:rsidP="00FF6A17">
      <w:pPr>
        <w:jc w:val="both"/>
        <w:rPr>
          <w:rFonts w:ascii="Tahoma" w:hAnsi="Tahoma" w:cs="Tahoma"/>
        </w:rPr>
      </w:pPr>
      <w:r w:rsidRPr="003810B4">
        <w:rPr>
          <w:rFonts w:ascii="Tahoma" w:hAnsi="Tahoma" w:cs="Tahoma"/>
        </w:rPr>
        <w:t>Abrimos el programa y le damos clic en donde dice “diagnóstico de disco”.</w:t>
      </w:r>
      <w:r w:rsidRPr="003810B4">
        <w:rPr>
          <w:rFonts w:ascii="Tahoma" w:hAnsi="Tahoma" w:cs="Tahoma"/>
          <w:b/>
          <w:noProof/>
          <w:color w:val="000000" w:themeColor="text1"/>
          <w:lang w:eastAsia="es-MX"/>
        </w:rPr>
        <w:t xml:space="preserve"> </w:t>
      </w:r>
    </w:p>
    <w:p w:rsidR="00FF6A17" w:rsidRPr="003810B4" w:rsidRDefault="00FF6A17" w:rsidP="00FF6A17">
      <w:pPr>
        <w:rPr>
          <w:rFonts w:ascii="Tahoma" w:hAnsi="Tahoma" w:cs="Tahoma"/>
        </w:rPr>
      </w:pPr>
    </w:p>
    <w:p w:rsidR="00FF6A17" w:rsidRPr="003810B4" w:rsidRDefault="00FF6A17" w:rsidP="00FF6A17">
      <w:pPr>
        <w:rPr>
          <w:rFonts w:ascii="Tahoma" w:hAnsi="Tahoma" w:cs="Tahoma"/>
        </w:rPr>
      </w:pPr>
    </w:p>
    <w:p w:rsidR="00FF6A17" w:rsidRPr="003810B4" w:rsidRDefault="00FF6A17" w:rsidP="00FF6A17">
      <w:pPr>
        <w:rPr>
          <w:rFonts w:ascii="Tahoma" w:hAnsi="Tahoma" w:cs="Tahoma"/>
        </w:rPr>
      </w:pPr>
    </w:p>
    <w:p w:rsidR="00FF6A17" w:rsidRPr="003810B4" w:rsidRDefault="00FF6A17" w:rsidP="00FF6A17">
      <w:pPr>
        <w:jc w:val="right"/>
        <w:rPr>
          <w:rFonts w:ascii="Tahoma" w:hAnsi="Tahoma" w:cs="Tahoma"/>
        </w:rPr>
      </w:pPr>
    </w:p>
    <w:p w:rsidR="00FF6A17" w:rsidRPr="003810B4" w:rsidRDefault="00FF6A17" w:rsidP="00FF6A17">
      <w:pPr>
        <w:jc w:val="right"/>
        <w:rPr>
          <w:rFonts w:ascii="Tahoma" w:hAnsi="Tahoma" w:cs="Tahoma"/>
        </w:rPr>
      </w:pPr>
      <w:r w:rsidRPr="003810B4">
        <w:rPr>
          <w:rFonts w:ascii="Tahoma" w:hAnsi="Tahoma" w:cs="Tahoma"/>
          <w:noProof/>
          <w:lang w:eastAsia="es-MX"/>
        </w:rPr>
        <w:drawing>
          <wp:anchor distT="0" distB="0" distL="114300" distR="114300" simplePos="0" relativeHeight="251678720" behindDoc="0" locked="0" layoutInCell="1" allowOverlap="1" wp14:anchorId="1EC5ABAB" wp14:editId="20579212">
            <wp:simplePos x="0" y="0"/>
            <wp:positionH relativeFrom="margin">
              <wp:posOffset>2766695</wp:posOffset>
            </wp:positionH>
            <wp:positionV relativeFrom="margin">
              <wp:posOffset>2482850</wp:posOffset>
            </wp:positionV>
            <wp:extent cx="3131185" cy="2226945"/>
            <wp:effectExtent l="0" t="0" r="0" b="0"/>
            <wp:wrapSquare wrapText="bothSides"/>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131185" cy="2226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6A17" w:rsidRPr="003810B4" w:rsidRDefault="00FF6A17" w:rsidP="00FF6A17">
      <w:pPr>
        <w:jc w:val="both"/>
        <w:rPr>
          <w:rFonts w:ascii="Tahoma" w:hAnsi="Tahoma" w:cs="Tahoma"/>
        </w:rPr>
      </w:pPr>
      <w:r w:rsidRPr="003810B4">
        <w:rPr>
          <w:rFonts w:ascii="Tahoma" w:hAnsi="Tahoma" w:cs="Tahoma"/>
        </w:rPr>
        <w:t>Aparecerá el siguiente cuadro en el cual aparecerán varias opciones a las que le daremos clic.</w:t>
      </w:r>
    </w:p>
    <w:p w:rsidR="00FF6A17" w:rsidRPr="003810B4" w:rsidRDefault="00FF6A17" w:rsidP="00FF6A17">
      <w:pPr>
        <w:rPr>
          <w:rFonts w:ascii="Tahoma" w:hAnsi="Tahoma" w:cs="Tahoma"/>
          <w:b/>
        </w:rPr>
      </w:pPr>
      <w:r w:rsidRPr="003810B4">
        <w:rPr>
          <w:rFonts w:ascii="Tahoma" w:hAnsi="Tahoma" w:cs="Tahoma"/>
          <w:b/>
        </w:rPr>
        <w:t>Opción 1</w:t>
      </w:r>
    </w:p>
    <w:p w:rsidR="00FF6A17" w:rsidRPr="003810B4" w:rsidRDefault="00FF6A17" w:rsidP="00FF6A17">
      <w:pPr>
        <w:rPr>
          <w:rFonts w:ascii="Tahoma" w:hAnsi="Tahoma" w:cs="Tahoma"/>
        </w:rPr>
      </w:pPr>
      <w:r w:rsidRPr="003810B4">
        <w:rPr>
          <w:rFonts w:ascii="Tahoma" w:hAnsi="Tahoma" w:cs="Tahoma"/>
          <w:noProof/>
          <w:lang w:eastAsia="es-MX"/>
        </w:rPr>
        <w:drawing>
          <wp:inline distT="0" distB="0" distL="0" distR="0" wp14:anchorId="5A8B72F0" wp14:editId="32C53615">
            <wp:extent cx="2133600" cy="556895"/>
            <wp:effectExtent l="1905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133600" cy="556895"/>
                    </a:xfrm>
                    <a:prstGeom prst="rect">
                      <a:avLst/>
                    </a:prstGeom>
                    <a:noFill/>
                    <a:ln w="9525">
                      <a:noFill/>
                      <a:miter lim="800000"/>
                      <a:headEnd/>
                      <a:tailEnd/>
                    </a:ln>
                  </pic:spPr>
                </pic:pic>
              </a:graphicData>
            </a:graphic>
          </wp:inline>
        </w:drawing>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84864" behindDoc="0" locked="0" layoutInCell="1" allowOverlap="1" wp14:anchorId="52B895C0" wp14:editId="0E55C397">
            <wp:simplePos x="0" y="0"/>
            <wp:positionH relativeFrom="column">
              <wp:posOffset>-218440</wp:posOffset>
            </wp:positionH>
            <wp:positionV relativeFrom="paragraph">
              <wp:posOffset>212090</wp:posOffset>
            </wp:positionV>
            <wp:extent cx="3450590" cy="24809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0590" cy="2480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F6A17" w:rsidRPr="003810B4" w:rsidRDefault="00FF6A17" w:rsidP="00FF6A17">
      <w:pPr>
        <w:jc w:val="both"/>
        <w:rPr>
          <w:rFonts w:ascii="Tahoma" w:hAnsi="Tahoma" w:cs="Tahoma"/>
        </w:rPr>
      </w:pPr>
      <w:r w:rsidRPr="003810B4">
        <w:rPr>
          <w:rFonts w:ascii="Tahoma" w:hAnsi="Tahoma" w:cs="Tahoma"/>
        </w:rPr>
        <w:t>Realiza prueba de diagnóstico el cual consiste en detectar posibles problemas de hardware.</w:t>
      </w:r>
    </w:p>
    <w:p w:rsidR="00FF6A17" w:rsidRPr="003810B4" w:rsidRDefault="00FF6A17" w:rsidP="00FF6A17">
      <w:pPr>
        <w:rPr>
          <w:rFonts w:ascii="Tahoma" w:hAnsi="Tahoma" w:cs="Tahoma"/>
          <w:b/>
        </w:rPr>
      </w:pPr>
      <w:r w:rsidRPr="003810B4">
        <w:rPr>
          <w:rFonts w:ascii="Tahoma" w:hAnsi="Tahoma" w:cs="Tahoma"/>
          <w:b/>
        </w:rPr>
        <w:t>Opción 2</w:t>
      </w:r>
    </w:p>
    <w:p w:rsidR="00FF6A17" w:rsidRPr="003810B4" w:rsidRDefault="00FF6A17" w:rsidP="00FF6A17">
      <w:pPr>
        <w:rPr>
          <w:rFonts w:ascii="Tahoma" w:hAnsi="Tahoma" w:cs="Tahoma"/>
        </w:rPr>
      </w:pPr>
      <w:r w:rsidRPr="003810B4">
        <w:rPr>
          <w:rFonts w:ascii="Tahoma" w:hAnsi="Tahoma" w:cs="Tahoma"/>
          <w:noProof/>
          <w:lang w:eastAsia="es-MX"/>
        </w:rPr>
        <w:drawing>
          <wp:anchor distT="0" distB="0" distL="114300" distR="114300" simplePos="0" relativeHeight="251677696" behindDoc="0" locked="0" layoutInCell="1" allowOverlap="1" wp14:anchorId="0B3D2D5C" wp14:editId="4501CA0F">
            <wp:simplePos x="1101616" y="3762703"/>
            <wp:positionH relativeFrom="column">
              <wp:align>left</wp:align>
            </wp:positionH>
            <wp:positionV relativeFrom="paragraph">
              <wp:align>top</wp:align>
            </wp:positionV>
            <wp:extent cx="2177612" cy="567559"/>
            <wp:effectExtent l="1905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177612" cy="567559"/>
                    </a:xfrm>
                    <a:prstGeom prst="rect">
                      <a:avLst/>
                    </a:prstGeom>
                    <a:noFill/>
                    <a:ln w="9525">
                      <a:noFill/>
                      <a:miter lim="800000"/>
                      <a:headEnd/>
                      <a:tailEnd/>
                    </a:ln>
                  </pic:spPr>
                </pic:pic>
              </a:graphicData>
            </a:graphic>
          </wp:anchor>
        </w:drawing>
      </w:r>
    </w:p>
    <w:p w:rsidR="00FF6A17" w:rsidRPr="003810B4" w:rsidRDefault="00FF6A17" w:rsidP="00FF6A17">
      <w:pPr>
        <w:rPr>
          <w:rFonts w:ascii="Tahoma" w:hAnsi="Tahoma" w:cs="Tahoma"/>
        </w:rPr>
      </w:pPr>
    </w:p>
    <w:p w:rsidR="00FF6A17" w:rsidRPr="003810B4" w:rsidRDefault="00FF6A17" w:rsidP="00FF6A17">
      <w:pPr>
        <w:rPr>
          <w:rFonts w:ascii="Tahoma" w:hAnsi="Tahoma" w:cs="Tahoma"/>
        </w:rPr>
      </w:pPr>
      <w:r w:rsidRPr="003810B4">
        <w:rPr>
          <w:rFonts w:ascii="Tahoma" w:hAnsi="Tahoma" w:cs="Tahoma"/>
          <w:noProof/>
          <w:color w:val="9BBB59" w:themeColor="accent3"/>
          <w:lang w:eastAsia="es-MX"/>
        </w:rPr>
        <w:lastRenderedPageBreak/>
        <w:drawing>
          <wp:anchor distT="0" distB="0" distL="114300" distR="114300" simplePos="0" relativeHeight="251679744" behindDoc="0" locked="0" layoutInCell="1" allowOverlap="1" wp14:anchorId="70B17EA8" wp14:editId="6454F1BC">
            <wp:simplePos x="0" y="0"/>
            <wp:positionH relativeFrom="margin">
              <wp:posOffset>3016885</wp:posOffset>
            </wp:positionH>
            <wp:positionV relativeFrom="margin">
              <wp:posOffset>463550</wp:posOffset>
            </wp:positionV>
            <wp:extent cx="2682240" cy="22409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224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0B4">
        <w:rPr>
          <w:rFonts w:ascii="Tahoma" w:hAnsi="Tahoma" w:cs="Tahoma"/>
          <w:noProof/>
          <w:color w:val="9BBB59" w:themeColor="accent3"/>
          <w:lang w:eastAsia="es-MX"/>
        </w:rPr>
        <w:drawing>
          <wp:anchor distT="0" distB="0" distL="114300" distR="114300" simplePos="0" relativeHeight="251685888" behindDoc="0" locked="0" layoutInCell="1" allowOverlap="1" wp14:anchorId="29CA9922" wp14:editId="5C616D0A">
            <wp:simplePos x="0" y="0"/>
            <wp:positionH relativeFrom="column">
              <wp:posOffset>-1905</wp:posOffset>
            </wp:positionH>
            <wp:positionV relativeFrom="paragraph">
              <wp:posOffset>464185</wp:posOffset>
            </wp:positionV>
            <wp:extent cx="2915285" cy="21132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285" cy="2113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810B4">
        <w:rPr>
          <w:rFonts w:ascii="Tahoma" w:hAnsi="Tahoma" w:cs="Tahoma"/>
        </w:rPr>
        <w:t>Verifica el espacio que se tiene contiene el disco duro.</w:t>
      </w:r>
    </w:p>
    <w:p w:rsidR="00FF6A17" w:rsidRPr="003810B4" w:rsidRDefault="00FF6A17" w:rsidP="00FF6A17">
      <w:pPr>
        <w:rPr>
          <w:rFonts w:ascii="Tahoma" w:hAnsi="Tahoma" w:cs="Tahoma"/>
          <w:b/>
        </w:rPr>
      </w:pPr>
      <w:r w:rsidRPr="003810B4">
        <w:rPr>
          <w:rFonts w:ascii="Tahoma" w:hAnsi="Tahoma" w:cs="Tahoma"/>
          <w:b/>
        </w:rPr>
        <w:t>Opción 3</w:t>
      </w:r>
    </w:p>
    <w:p w:rsidR="00FF6A17" w:rsidRPr="003810B4" w:rsidRDefault="00FF6A17" w:rsidP="00FF6A17">
      <w:pPr>
        <w:rPr>
          <w:rFonts w:ascii="Tahoma" w:hAnsi="Tahoma" w:cs="Tahoma"/>
        </w:rPr>
      </w:pPr>
      <w:r w:rsidRPr="003810B4">
        <w:rPr>
          <w:rFonts w:ascii="Tahoma" w:hAnsi="Tahoma" w:cs="Tahoma"/>
          <w:noProof/>
          <w:lang w:eastAsia="es-MX"/>
        </w:rPr>
        <w:drawing>
          <wp:inline distT="0" distB="0" distL="0" distR="0" wp14:anchorId="20A1019C" wp14:editId="5BC78381">
            <wp:extent cx="2122805" cy="5778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122805" cy="577850"/>
                    </a:xfrm>
                    <a:prstGeom prst="rect">
                      <a:avLst/>
                    </a:prstGeom>
                    <a:noFill/>
                    <a:ln w="9525">
                      <a:noFill/>
                      <a:miter lim="800000"/>
                      <a:headEnd/>
                      <a:tailEnd/>
                    </a:ln>
                  </pic:spPr>
                </pic:pic>
              </a:graphicData>
            </a:graphic>
          </wp:inline>
        </w:drawing>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80768" behindDoc="1" locked="0" layoutInCell="1" allowOverlap="1" wp14:anchorId="100CD0CC" wp14:editId="56B2C8EC">
            <wp:simplePos x="0" y="0"/>
            <wp:positionH relativeFrom="column">
              <wp:posOffset>635</wp:posOffset>
            </wp:positionH>
            <wp:positionV relativeFrom="paragraph">
              <wp:posOffset>478155</wp:posOffset>
            </wp:positionV>
            <wp:extent cx="3748405" cy="2663190"/>
            <wp:effectExtent l="0" t="0" r="0" b="0"/>
            <wp:wrapThrough wrapText="bothSides">
              <wp:wrapPolygon edited="0">
                <wp:start x="0" y="0"/>
                <wp:lineTo x="0" y="21476"/>
                <wp:lineTo x="21516" y="21476"/>
                <wp:lineTo x="2151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8405"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0B4">
        <w:rPr>
          <w:rFonts w:ascii="Tahoma" w:hAnsi="Tahoma" w:cs="Tahoma"/>
        </w:rPr>
        <w:t xml:space="preserve">Se selecciona una de las particiones que se tenga en el sistema o puedes seleccionar todas. </w:t>
      </w:r>
    </w:p>
    <w:p w:rsidR="00FF6A17" w:rsidRPr="003810B4" w:rsidRDefault="00FF6A17" w:rsidP="00FF6A17">
      <w:pPr>
        <w:jc w:val="both"/>
        <w:rPr>
          <w:rFonts w:ascii="Tahoma" w:hAnsi="Tahoma" w:cs="Tahoma"/>
        </w:rPr>
      </w:pPr>
      <w:r w:rsidRPr="003810B4">
        <w:rPr>
          <w:rFonts w:ascii="Tahoma" w:hAnsi="Tahoma" w:cs="Tahoma"/>
        </w:rPr>
        <w:t>Esto servirá para detectar problemas en las particiones que se encuentran dentro de nuestro sistema operativo; carga los registros de archivos y sus errores.</w:t>
      </w:r>
    </w:p>
    <w:p w:rsidR="00FF6A17" w:rsidRPr="003810B4" w:rsidRDefault="00FF6A17" w:rsidP="00FF6A17">
      <w:pPr>
        <w:rPr>
          <w:rFonts w:ascii="Tahoma" w:hAnsi="Tahoma" w:cs="Tahoma"/>
          <w:b/>
        </w:rPr>
      </w:pPr>
    </w:p>
    <w:p w:rsidR="00FF6A17" w:rsidRPr="003810B4" w:rsidRDefault="00FF6A17" w:rsidP="00FF6A17">
      <w:pPr>
        <w:rPr>
          <w:rFonts w:ascii="Tahoma" w:hAnsi="Tahoma" w:cs="Tahoma"/>
          <w:b/>
        </w:rPr>
      </w:pPr>
    </w:p>
    <w:p w:rsidR="00FF6A17" w:rsidRPr="003810B4" w:rsidRDefault="00FF6A17" w:rsidP="00FF6A17">
      <w:pPr>
        <w:rPr>
          <w:rFonts w:ascii="Tahoma" w:hAnsi="Tahoma" w:cs="Tahoma"/>
          <w:b/>
        </w:rPr>
      </w:pPr>
    </w:p>
    <w:p w:rsidR="00FF6A17" w:rsidRPr="003810B4" w:rsidRDefault="00FF6A17" w:rsidP="00FF6A17">
      <w:pPr>
        <w:rPr>
          <w:rFonts w:ascii="Tahoma" w:hAnsi="Tahoma" w:cs="Tahoma"/>
          <w:b/>
        </w:rPr>
      </w:pPr>
    </w:p>
    <w:p w:rsidR="00FF6A17" w:rsidRPr="003810B4" w:rsidRDefault="00FF6A17" w:rsidP="00FF6A17">
      <w:pPr>
        <w:rPr>
          <w:rFonts w:ascii="Tahoma" w:hAnsi="Tahoma" w:cs="Tahoma"/>
          <w:b/>
        </w:rPr>
      </w:pPr>
    </w:p>
    <w:p w:rsidR="00FF6A17" w:rsidRPr="003810B4" w:rsidRDefault="00FF6A17" w:rsidP="00FF6A17">
      <w:pPr>
        <w:rPr>
          <w:rFonts w:ascii="Tahoma" w:hAnsi="Tahoma" w:cs="Tahoma"/>
          <w:b/>
        </w:rPr>
      </w:pPr>
    </w:p>
    <w:p w:rsidR="00FF6A17" w:rsidRPr="003810B4" w:rsidRDefault="00FF6A17" w:rsidP="00FF6A17">
      <w:pPr>
        <w:rPr>
          <w:rFonts w:ascii="Tahoma" w:hAnsi="Tahoma" w:cs="Tahoma"/>
          <w:b/>
        </w:rPr>
      </w:pPr>
    </w:p>
    <w:p w:rsidR="00FF6A17" w:rsidRPr="003810B4" w:rsidRDefault="00FF6A17" w:rsidP="00FF6A17">
      <w:pPr>
        <w:rPr>
          <w:rFonts w:ascii="Tahoma" w:hAnsi="Tahoma" w:cs="Tahoma"/>
        </w:rPr>
      </w:pPr>
      <w:r w:rsidRPr="003810B4">
        <w:rPr>
          <w:rFonts w:ascii="Tahoma" w:hAnsi="Tahoma" w:cs="Tahoma"/>
          <w:b/>
        </w:rPr>
        <w:t>Opción 4</w:t>
      </w:r>
    </w:p>
    <w:p w:rsidR="00FF6A17" w:rsidRPr="003810B4" w:rsidRDefault="00FF6A17" w:rsidP="00FF6A17">
      <w:pPr>
        <w:rPr>
          <w:rFonts w:ascii="Tahoma" w:hAnsi="Tahoma" w:cs="Tahoma"/>
        </w:rPr>
      </w:pPr>
      <w:r w:rsidRPr="003810B4">
        <w:rPr>
          <w:rFonts w:ascii="Tahoma" w:hAnsi="Tahoma" w:cs="Tahoma"/>
          <w:noProof/>
          <w:lang w:eastAsia="es-MX"/>
        </w:rPr>
        <w:lastRenderedPageBreak/>
        <w:drawing>
          <wp:anchor distT="0" distB="0" distL="114300" distR="114300" simplePos="0" relativeHeight="251682816" behindDoc="0" locked="0" layoutInCell="1" allowOverlap="1" wp14:anchorId="23D2E306" wp14:editId="6C5C161F">
            <wp:simplePos x="0" y="0"/>
            <wp:positionH relativeFrom="column">
              <wp:align>left</wp:align>
            </wp:positionH>
            <wp:positionV relativeFrom="paragraph">
              <wp:align>top</wp:align>
            </wp:positionV>
            <wp:extent cx="1997075" cy="5988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7075" cy="598805"/>
                    </a:xfrm>
                    <a:prstGeom prst="rect">
                      <a:avLst/>
                    </a:prstGeom>
                    <a:noFill/>
                    <a:ln w="9525">
                      <a:noFill/>
                      <a:miter lim="800000"/>
                      <a:headEnd/>
                      <a:tailEnd/>
                    </a:ln>
                  </pic:spPr>
                </pic:pic>
              </a:graphicData>
            </a:graphic>
          </wp:anchor>
        </w:drawing>
      </w:r>
      <w:r w:rsidRPr="003810B4">
        <w:rPr>
          <w:rFonts w:ascii="Tahoma" w:hAnsi="Tahoma" w:cs="Tahoma"/>
          <w:noProof/>
          <w:lang w:eastAsia="es-MX"/>
        </w:rPr>
        <w:drawing>
          <wp:inline distT="0" distB="0" distL="0" distR="0" wp14:anchorId="23C9A544" wp14:editId="09D5DAE1">
            <wp:extent cx="3331597" cy="23673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4189" cy="2369208"/>
                    </a:xfrm>
                    <a:prstGeom prst="rect">
                      <a:avLst/>
                    </a:prstGeom>
                    <a:noFill/>
                    <a:ln>
                      <a:noFill/>
                    </a:ln>
                  </pic:spPr>
                </pic:pic>
              </a:graphicData>
            </a:graphic>
          </wp:inline>
        </w:drawing>
      </w:r>
    </w:p>
    <w:p w:rsidR="00FF6A17" w:rsidRPr="003810B4" w:rsidRDefault="00FF6A17" w:rsidP="00FF6A17">
      <w:pPr>
        <w:jc w:val="both"/>
        <w:rPr>
          <w:rFonts w:ascii="Tahoma" w:hAnsi="Tahoma" w:cs="Tahoma"/>
        </w:rPr>
      </w:pPr>
      <w:r w:rsidRPr="003810B4">
        <w:rPr>
          <w:rFonts w:ascii="Tahoma" w:hAnsi="Tahoma" w:cs="Tahoma"/>
        </w:rPr>
        <w:t>Selecciona la opción que quieras para que no se pierdan los datos en la opción que escogiste de los posibles fallos de la unidad mediante algoritmos especiales incorporados al firmware de la propia unidad de disco duro.</w:t>
      </w:r>
    </w:p>
    <w:p w:rsidR="00FF6A17" w:rsidRPr="003810B4" w:rsidRDefault="00FF6A17" w:rsidP="00FF6A17">
      <w:pPr>
        <w:jc w:val="center"/>
        <w:rPr>
          <w:rFonts w:ascii="Tahoma" w:hAnsi="Tahoma" w:cs="Tahoma"/>
        </w:rPr>
      </w:pPr>
      <w:r w:rsidRPr="003810B4">
        <w:rPr>
          <w:rFonts w:ascii="Tahoma" w:hAnsi="Tahoma" w:cs="Tahoma"/>
          <w:noProof/>
          <w:lang w:eastAsia="es-MX"/>
        </w:rPr>
        <w:drawing>
          <wp:inline distT="0" distB="0" distL="0" distR="0" wp14:anchorId="6C3A8D8D" wp14:editId="1D5553AF">
            <wp:extent cx="3316707" cy="23535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6576" cy="2353493"/>
                    </a:xfrm>
                    <a:prstGeom prst="rect">
                      <a:avLst/>
                    </a:prstGeom>
                    <a:noFill/>
                    <a:ln>
                      <a:noFill/>
                    </a:ln>
                  </pic:spPr>
                </pic:pic>
              </a:graphicData>
            </a:graphic>
          </wp:inline>
        </w:drawing>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83840" behindDoc="0" locked="0" layoutInCell="1" allowOverlap="1" wp14:anchorId="6D7824FB" wp14:editId="352FAB2B">
            <wp:simplePos x="0" y="0"/>
            <wp:positionH relativeFrom="column">
              <wp:posOffset>1148715</wp:posOffset>
            </wp:positionH>
            <wp:positionV relativeFrom="paragraph">
              <wp:posOffset>412115</wp:posOffset>
            </wp:positionV>
            <wp:extent cx="2428875" cy="17468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0B4">
        <w:rPr>
          <w:rFonts w:ascii="Tahoma" w:hAnsi="Tahoma" w:cs="Tahoma"/>
        </w:rPr>
        <w:t>Seleccionas una de las 3 opciones que te aparecen para iniciar la auto prueba de unidad que se desea realizar.</w:t>
      </w:r>
    </w:p>
    <w:p w:rsidR="00FF6A17" w:rsidRPr="003810B4" w:rsidRDefault="00FF6A17" w:rsidP="00FF6A17">
      <w:pPr>
        <w:rPr>
          <w:rFonts w:ascii="Tahoma" w:hAnsi="Tahoma" w:cs="Tahoma"/>
          <w:noProof/>
          <w:lang w:eastAsia="es-MX"/>
        </w:rPr>
      </w:pPr>
    </w:p>
    <w:p w:rsidR="00FF6A17" w:rsidRPr="003810B4" w:rsidRDefault="00FF6A17" w:rsidP="00FF6A17">
      <w:pPr>
        <w:rPr>
          <w:rFonts w:ascii="Tahoma" w:hAnsi="Tahoma" w:cs="Tahoma"/>
          <w:noProof/>
          <w:lang w:eastAsia="es-MX"/>
        </w:rPr>
      </w:pPr>
    </w:p>
    <w:p w:rsidR="00FF6A17" w:rsidRPr="003810B4" w:rsidRDefault="00FF6A17" w:rsidP="00FF6A17">
      <w:pPr>
        <w:rPr>
          <w:rFonts w:ascii="Tahoma" w:hAnsi="Tahoma" w:cs="Tahoma"/>
          <w:noProof/>
          <w:lang w:eastAsia="es-MX"/>
        </w:rPr>
      </w:pPr>
    </w:p>
    <w:p w:rsidR="00FF6A17" w:rsidRPr="003810B4" w:rsidRDefault="00FF6A17" w:rsidP="00FF6A17">
      <w:pPr>
        <w:rPr>
          <w:rFonts w:ascii="Tahoma" w:hAnsi="Tahoma" w:cs="Tahoma"/>
          <w:noProof/>
          <w:lang w:eastAsia="es-MX"/>
        </w:rPr>
      </w:pPr>
    </w:p>
    <w:p w:rsidR="00FF6A17" w:rsidRPr="003810B4" w:rsidRDefault="00FF6A17" w:rsidP="00FF6A17">
      <w:pPr>
        <w:rPr>
          <w:rFonts w:ascii="Tahoma" w:hAnsi="Tahoma" w:cs="Tahoma"/>
          <w:noProof/>
          <w:lang w:eastAsia="es-MX"/>
        </w:rPr>
      </w:pPr>
    </w:p>
    <w:p w:rsidR="00FF6A17" w:rsidRPr="003810B4" w:rsidRDefault="00FF6A17" w:rsidP="00FF6A17">
      <w:pPr>
        <w:rPr>
          <w:rFonts w:ascii="Tahoma" w:hAnsi="Tahoma" w:cs="Tahoma"/>
        </w:rPr>
      </w:pPr>
    </w:p>
    <w:p w:rsidR="00FF6A17" w:rsidRPr="003810B4" w:rsidRDefault="00FF6A17" w:rsidP="00FF6A17">
      <w:pPr>
        <w:jc w:val="both"/>
        <w:rPr>
          <w:rFonts w:ascii="Tahoma" w:hAnsi="Tahoma" w:cs="Tahoma"/>
        </w:rPr>
      </w:pPr>
      <w:r w:rsidRPr="003810B4">
        <w:rPr>
          <w:rFonts w:ascii="Tahoma" w:hAnsi="Tahoma" w:cs="Tahoma"/>
        </w:rPr>
        <w:lastRenderedPageBreak/>
        <w:t>Por último se mostraran los resultados que se obtuvieron con la autoprueba.</w:t>
      </w:r>
    </w:p>
    <w:p w:rsidR="00FF6A17" w:rsidRPr="003810B4" w:rsidRDefault="00FF6A17" w:rsidP="00FF6A17">
      <w:pPr>
        <w:rPr>
          <w:rFonts w:ascii="Tahoma" w:hAnsi="Tahoma" w:cs="Tahoma"/>
        </w:rPr>
      </w:pPr>
      <w:r w:rsidRPr="003810B4">
        <w:rPr>
          <w:rFonts w:ascii="Tahoma" w:hAnsi="Tahoma" w:cs="Tahoma"/>
          <w:b/>
        </w:rPr>
        <w:t>Opción 5</w:t>
      </w:r>
    </w:p>
    <w:p w:rsidR="00FF6A17" w:rsidRPr="003810B4" w:rsidRDefault="00FF6A17" w:rsidP="00FF6A17">
      <w:pPr>
        <w:rPr>
          <w:rFonts w:ascii="Tahoma" w:hAnsi="Tahoma" w:cs="Tahoma"/>
        </w:rPr>
      </w:pPr>
      <w:r w:rsidRPr="003810B4">
        <w:rPr>
          <w:rFonts w:ascii="Tahoma" w:hAnsi="Tahoma" w:cs="Tahoma"/>
          <w:noProof/>
          <w:lang w:eastAsia="es-MX"/>
        </w:rPr>
        <w:drawing>
          <wp:inline distT="0" distB="0" distL="0" distR="0" wp14:anchorId="00C65F60" wp14:editId="554595AE">
            <wp:extent cx="1912620" cy="5778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912620" cy="577850"/>
                    </a:xfrm>
                    <a:prstGeom prst="rect">
                      <a:avLst/>
                    </a:prstGeom>
                    <a:noFill/>
                    <a:ln w="9525">
                      <a:noFill/>
                      <a:miter lim="800000"/>
                      <a:headEnd/>
                      <a:tailEnd/>
                    </a:ln>
                  </pic:spPr>
                </pic:pic>
              </a:graphicData>
            </a:graphic>
          </wp:inline>
        </w:drawing>
      </w:r>
    </w:p>
    <w:p w:rsidR="00FF6A17" w:rsidRPr="003810B4" w:rsidRDefault="00FF6A17" w:rsidP="00FF6A17">
      <w:pPr>
        <w:rPr>
          <w:rFonts w:ascii="Tahoma" w:hAnsi="Tahoma" w:cs="Tahoma"/>
        </w:rPr>
      </w:pPr>
    </w:p>
    <w:p w:rsidR="00FF6A17" w:rsidRPr="003810B4" w:rsidRDefault="00FF6A17" w:rsidP="00FF6A17">
      <w:pPr>
        <w:jc w:val="both"/>
        <w:rPr>
          <w:rFonts w:ascii="Tahoma" w:hAnsi="Tahoma" w:cs="Tahoma"/>
        </w:rPr>
      </w:pPr>
      <w:r w:rsidRPr="003810B4">
        <w:rPr>
          <w:rFonts w:ascii="Tahoma" w:hAnsi="Tahoma" w:cs="Tahoma"/>
        </w:rPr>
        <w:t>Al momento de darle clic en “jumper viewer website” se dirige a una pagina en la cual permite buscar rápidamente las ubicaciones de los puentes de las unidades de disco duro IDE/ATA.</w:t>
      </w:r>
    </w:p>
    <w:p w:rsidR="00FF6A17" w:rsidRPr="003810B4" w:rsidRDefault="00FF6A17" w:rsidP="00FF6A17">
      <w:pPr>
        <w:rPr>
          <w:rFonts w:ascii="Tahoma" w:hAnsi="Tahoma" w:cs="Tahoma"/>
        </w:rPr>
      </w:pPr>
      <w:r w:rsidRPr="003810B4">
        <w:rPr>
          <w:rFonts w:ascii="Tahoma" w:hAnsi="Tahoma" w:cs="Tahoma"/>
          <w:noProof/>
          <w:lang w:eastAsia="es-MX"/>
        </w:rPr>
        <w:drawing>
          <wp:inline distT="0" distB="0" distL="0" distR="0" wp14:anchorId="698C09B4" wp14:editId="3C5D2D5C">
            <wp:extent cx="3619132" cy="26159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3623976" cy="2619480"/>
                    </a:xfrm>
                    <a:prstGeom prst="rect">
                      <a:avLst/>
                    </a:prstGeom>
                    <a:noFill/>
                    <a:ln w="9525">
                      <a:noFill/>
                      <a:miter lim="800000"/>
                      <a:headEnd/>
                      <a:tailEnd/>
                    </a:ln>
                  </pic:spPr>
                </pic:pic>
              </a:graphicData>
            </a:graphic>
          </wp:inline>
        </w:drawing>
      </w:r>
    </w:p>
    <w:p w:rsidR="00FF6A17" w:rsidRPr="003810B4" w:rsidRDefault="00FF6A17" w:rsidP="00FF6A17">
      <w:pPr>
        <w:rPr>
          <w:rFonts w:ascii="Tahoma" w:hAnsi="Tahoma" w:cs="Tahoma"/>
          <w:color w:val="9BBB59" w:themeColor="accent3"/>
        </w:rPr>
      </w:pPr>
      <w:r w:rsidRPr="003810B4">
        <w:rPr>
          <w:rFonts w:ascii="Tahoma" w:hAnsi="Tahoma" w:cs="Tahoma"/>
          <w:b/>
          <w:color w:val="9BBB59" w:themeColor="accent3"/>
        </w:rPr>
        <w:t>Opción 6</w:t>
      </w:r>
    </w:p>
    <w:p w:rsidR="00FF6A17" w:rsidRPr="003810B4" w:rsidRDefault="00FF6A17" w:rsidP="00FF6A17">
      <w:pPr>
        <w:rPr>
          <w:rFonts w:ascii="Tahoma" w:hAnsi="Tahoma" w:cs="Tahoma"/>
        </w:rPr>
      </w:pPr>
      <w:r w:rsidRPr="003810B4">
        <w:rPr>
          <w:rFonts w:ascii="Tahoma" w:hAnsi="Tahoma" w:cs="Tahoma"/>
          <w:noProof/>
          <w:lang w:eastAsia="es-MX"/>
        </w:rPr>
        <w:drawing>
          <wp:inline distT="0" distB="0" distL="0" distR="0" wp14:anchorId="5DA1FCA2" wp14:editId="2A65C75E">
            <wp:extent cx="2091690" cy="556895"/>
            <wp:effectExtent l="1905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091690" cy="556895"/>
                    </a:xfrm>
                    <a:prstGeom prst="rect">
                      <a:avLst/>
                    </a:prstGeom>
                    <a:noFill/>
                    <a:ln w="9525">
                      <a:noFill/>
                      <a:miter lim="800000"/>
                      <a:headEnd/>
                      <a:tailEnd/>
                    </a:ln>
                  </pic:spPr>
                </pic:pic>
              </a:graphicData>
            </a:graphic>
          </wp:inline>
        </w:drawing>
      </w:r>
    </w:p>
    <w:p w:rsidR="00FF6A17" w:rsidRPr="003810B4" w:rsidRDefault="00FF6A17" w:rsidP="00FF6A17">
      <w:pPr>
        <w:jc w:val="both"/>
        <w:rPr>
          <w:rFonts w:ascii="Tahoma" w:hAnsi="Tahoma" w:cs="Tahoma"/>
        </w:rPr>
      </w:pPr>
      <w:r w:rsidRPr="003810B4">
        <w:rPr>
          <w:rFonts w:ascii="Tahoma" w:hAnsi="Tahoma" w:cs="Tahoma"/>
        </w:rPr>
        <w:t>Crea disquetes auto arrancable de herramienta de diagnóstico para que en cualquier momento se puedan hacer diagnósticos de Data advisor.</w:t>
      </w:r>
    </w:p>
    <w:p w:rsidR="00FF6A17" w:rsidRPr="003810B4" w:rsidRDefault="00FF6A17" w:rsidP="00FF6A17">
      <w:pPr>
        <w:jc w:val="center"/>
        <w:rPr>
          <w:rFonts w:ascii="Tahoma" w:hAnsi="Tahoma" w:cs="Tahoma"/>
        </w:rPr>
      </w:pPr>
      <w:r w:rsidRPr="003810B4">
        <w:rPr>
          <w:rFonts w:ascii="Tahoma" w:hAnsi="Tahoma" w:cs="Tahoma"/>
          <w:noProof/>
          <w:lang w:eastAsia="es-MX"/>
        </w:rPr>
        <w:lastRenderedPageBreak/>
        <w:drawing>
          <wp:inline distT="0" distB="0" distL="0" distR="0" wp14:anchorId="1D9E25EF" wp14:editId="572211EC">
            <wp:extent cx="3220364" cy="19480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220259" cy="1948005"/>
                    </a:xfrm>
                    <a:prstGeom prst="rect">
                      <a:avLst/>
                    </a:prstGeom>
                    <a:noFill/>
                    <a:ln w="9525">
                      <a:noFill/>
                      <a:miter lim="800000"/>
                      <a:headEnd/>
                      <a:tailEnd/>
                    </a:ln>
                  </pic:spPr>
                </pic:pic>
              </a:graphicData>
            </a:graphic>
          </wp:inline>
        </w:drawing>
      </w:r>
    </w:p>
    <w:p w:rsidR="00FF6A17" w:rsidRPr="003810B4" w:rsidRDefault="00FF6A17" w:rsidP="00FF6A17">
      <w:pPr>
        <w:widowControl w:val="0"/>
        <w:autoSpaceDE w:val="0"/>
        <w:autoSpaceDN w:val="0"/>
        <w:adjustRightInd w:val="0"/>
        <w:snapToGrid w:val="0"/>
        <w:spacing w:after="0"/>
        <w:jc w:val="both"/>
        <w:rPr>
          <w:rFonts w:ascii="Tahoma" w:hAnsi="Tahoma" w:cs="Tahoma"/>
          <w:b/>
        </w:rPr>
      </w:pPr>
      <w:r w:rsidRPr="003810B4">
        <w:rPr>
          <w:rFonts w:ascii="Tahoma" w:hAnsi="Tahoma" w:cs="Tahoma"/>
          <w:b/>
          <w:noProof/>
          <w:lang w:eastAsia="es-MX"/>
        </w:rPr>
        <w:drawing>
          <wp:anchor distT="0" distB="0" distL="114300" distR="114300" simplePos="0" relativeHeight="251659264" behindDoc="0" locked="0" layoutInCell="1" allowOverlap="1" wp14:anchorId="51166B3E" wp14:editId="641D0190">
            <wp:simplePos x="0" y="0"/>
            <wp:positionH relativeFrom="column">
              <wp:posOffset>-125730</wp:posOffset>
            </wp:positionH>
            <wp:positionV relativeFrom="paragraph">
              <wp:posOffset>318135</wp:posOffset>
            </wp:positionV>
            <wp:extent cx="3510915" cy="2477135"/>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0915" cy="2477135"/>
                    </a:xfrm>
                    <a:prstGeom prst="rect">
                      <a:avLst/>
                    </a:prstGeom>
                  </pic:spPr>
                </pic:pic>
              </a:graphicData>
            </a:graphic>
          </wp:anchor>
        </w:drawing>
      </w:r>
      <w:r w:rsidRPr="003810B4">
        <w:rPr>
          <w:rFonts w:ascii="Tahoma" w:hAnsi="Tahoma" w:cs="Tahoma"/>
          <w:b/>
        </w:rPr>
        <w:t>2.-Recuperacion de Datos</w:t>
      </w: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rPr>
        <w:t>Esta es la interfaz, que aparecerá al querer recuperar sus datos</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rPr>
        <w:t>Para poder recuperarlos seleccionamos la opción que corresponde según si los archivos fueron eliminados o fue formateado el disco.</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jc w:val="both"/>
        <w:rPr>
          <w:rFonts w:ascii="Tahoma" w:hAnsi="Tahoma" w:cs="Tahoma"/>
        </w:rPr>
      </w:pPr>
      <w:r w:rsidRPr="003810B4">
        <w:rPr>
          <w:rFonts w:ascii="Tahoma" w:hAnsi="Tahoma" w:cs="Tahoma"/>
        </w:rPr>
        <w:t>Para poder recuperar los archivos existen diferentes opciones, como:</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Recuperación Avanzada</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Recuperación de Archivos Eliminados</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Recuperación posterior al Formateado</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Recuperación en Bruto</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Retomar la recuperación</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Disquete de emergencia</w:t>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60288" behindDoc="0" locked="0" layoutInCell="1" allowOverlap="1" wp14:anchorId="47D1DB90" wp14:editId="58E0EC84">
            <wp:simplePos x="0" y="0"/>
            <wp:positionH relativeFrom="column">
              <wp:posOffset>1194435</wp:posOffset>
            </wp:positionH>
            <wp:positionV relativeFrom="paragraph">
              <wp:posOffset>194945</wp:posOffset>
            </wp:positionV>
            <wp:extent cx="2525395" cy="172275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25395" cy="172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rPr>
        <w:t xml:space="preserve">En esta opción elegiremos la unidad de la cual queremos recuperar los archivos y damos click en siguiente y nos aparecerá una </w:t>
      </w:r>
      <w:r w:rsidRPr="003810B4">
        <w:rPr>
          <w:rFonts w:ascii="Tahoma" w:hAnsi="Tahoma" w:cs="Tahoma"/>
        </w:rPr>
        <w:lastRenderedPageBreak/>
        <w:t>pantalla la cual nos mostrara como va analizando la unidad.</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noProof/>
          <w:lang w:eastAsia="es-MX"/>
        </w:rPr>
        <w:drawing>
          <wp:anchor distT="0" distB="0" distL="114300" distR="114300" simplePos="0" relativeHeight="251661312" behindDoc="0" locked="0" layoutInCell="1" allowOverlap="1" wp14:anchorId="47DE6F8D" wp14:editId="3B6A47C5">
            <wp:simplePos x="0" y="0"/>
            <wp:positionH relativeFrom="column">
              <wp:posOffset>53340</wp:posOffset>
            </wp:positionH>
            <wp:positionV relativeFrom="paragraph">
              <wp:posOffset>180340</wp:posOffset>
            </wp:positionV>
            <wp:extent cx="3032125" cy="206248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t="3000" r="1987"/>
                    <a:stretch>
                      <a:fillRect/>
                    </a:stretch>
                  </pic:blipFill>
                  <pic:spPr bwMode="auto">
                    <a:xfrm>
                      <a:off x="0" y="0"/>
                      <a:ext cx="3032125" cy="2062480"/>
                    </a:xfrm>
                    <a:prstGeom prst="rect">
                      <a:avLst/>
                    </a:prstGeom>
                    <a:noFill/>
                    <a:ln w="9525">
                      <a:noFill/>
                      <a:miter lim="800000"/>
                      <a:headEnd/>
                      <a:tailEnd/>
                    </a:ln>
                  </pic:spPr>
                </pic:pic>
              </a:graphicData>
            </a:graphic>
          </wp:anchor>
        </w:drawing>
      </w: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rPr>
        <w:t>Al terminar este proceso nos aparecerá una pantalla la cual nos mostrara un listado de los archivos y el tipo de archivos que queremos recuperar.</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noProof/>
          <w:lang w:eastAsia="es-MX"/>
        </w:rPr>
        <w:drawing>
          <wp:anchor distT="0" distB="0" distL="114300" distR="114300" simplePos="0" relativeHeight="251662336" behindDoc="0" locked="0" layoutInCell="1" allowOverlap="1" wp14:anchorId="77501858" wp14:editId="56C2E89F">
            <wp:simplePos x="0" y="0"/>
            <wp:positionH relativeFrom="column">
              <wp:posOffset>-3253740</wp:posOffset>
            </wp:positionH>
            <wp:positionV relativeFrom="paragraph">
              <wp:posOffset>571500</wp:posOffset>
            </wp:positionV>
            <wp:extent cx="2936240" cy="2019935"/>
            <wp:effectExtent l="0" t="0" r="0" b="0"/>
            <wp:wrapSquare wrapText="bothSides"/>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936240" cy="2019935"/>
                    </a:xfrm>
                    <a:prstGeom prst="rect">
                      <a:avLst/>
                    </a:prstGeom>
                    <a:noFill/>
                    <a:ln w="9525">
                      <a:noFill/>
                      <a:miter lim="800000"/>
                      <a:headEnd/>
                      <a:tailEnd/>
                    </a:ln>
                  </pic:spPr>
                </pic:pic>
              </a:graphicData>
            </a:graphic>
          </wp:anchor>
        </w:drawing>
      </w: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noProof/>
          <w:lang w:eastAsia="es-MX"/>
        </w:rPr>
        <w:drawing>
          <wp:anchor distT="0" distB="0" distL="114300" distR="114300" simplePos="0" relativeHeight="251663360" behindDoc="0" locked="0" layoutInCell="1" allowOverlap="1" wp14:anchorId="0E62F0F5" wp14:editId="04C2AEA4">
            <wp:simplePos x="0" y="0"/>
            <wp:positionH relativeFrom="column">
              <wp:posOffset>-66675</wp:posOffset>
            </wp:positionH>
            <wp:positionV relativeFrom="paragraph">
              <wp:posOffset>375920</wp:posOffset>
            </wp:positionV>
            <wp:extent cx="2942590" cy="2009140"/>
            <wp:effectExtent l="0" t="0" r="0" b="0"/>
            <wp:wrapSquare wrapText="bothSides"/>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942590" cy="2009140"/>
                    </a:xfrm>
                    <a:prstGeom prst="rect">
                      <a:avLst/>
                    </a:prstGeom>
                    <a:noFill/>
                    <a:ln w="9525">
                      <a:noFill/>
                      <a:miter lim="800000"/>
                      <a:headEnd/>
                      <a:tailEnd/>
                    </a:ln>
                  </pic:spPr>
                </pic:pic>
              </a:graphicData>
            </a:graphic>
          </wp:anchor>
        </w:drawing>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noProof/>
          <w:lang w:eastAsia="es-MX"/>
        </w:rPr>
        <w:drawing>
          <wp:anchor distT="0" distB="0" distL="114300" distR="114300" simplePos="0" relativeHeight="251664384" behindDoc="0" locked="0" layoutInCell="1" allowOverlap="1" wp14:anchorId="3BB26F91" wp14:editId="476EEB09">
            <wp:simplePos x="0" y="0"/>
            <wp:positionH relativeFrom="column">
              <wp:posOffset>15240</wp:posOffset>
            </wp:positionH>
            <wp:positionV relativeFrom="paragraph">
              <wp:posOffset>644525</wp:posOffset>
            </wp:positionV>
            <wp:extent cx="2057400" cy="1405890"/>
            <wp:effectExtent l="0" t="0" r="0" b="0"/>
            <wp:wrapSquare wrapText="bothSides"/>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057400" cy="1405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810B4">
        <w:rPr>
          <w:rFonts w:ascii="Tahoma" w:hAnsi="Tahoma" w:cs="Tahoma"/>
        </w:rPr>
        <w:t>Al término de la selección de Archivos daremos click en siguiente y seleccionaremos una ruta donde guardaremos los archivos a recuperar. Para tener una mejor recuperación de archivos se recomienda guardar todos estos en una ruta distinta a la de la unidad seleccionada.</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rPr>
        <w:t>Por último nos saldrá esta pantalla la cual nos indica el fin del proceso de los archivos recuperados, así que solo damos click en listo, y nos pregunta que si deseas guardar el estado de la recuperación y le decimos que Si, y aquí es donde termina el proceso y ya solo nos iremos a ver si la recuperación de archivos se realizo bien.</w:t>
      </w:r>
    </w:p>
    <w:p w:rsidR="00FF6A17" w:rsidRPr="003810B4" w:rsidRDefault="00FF6A17" w:rsidP="00FF6A17">
      <w:pPr>
        <w:contextualSpacing/>
        <w:rPr>
          <w:rFonts w:ascii="Tahoma" w:hAnsi="Tahoma" w:cs="Tahoma"/>
        </w:rPr>
      </w:pPr>
      <w:r w:rsidRPr="003810B4">
        <w:rPr>
          <w:rFonts w:ascii="Tahoma" w:hAnsi="Tahoma" w:cs="Tahoma"/>
        </w:rPr>
        <w:t>Menciona que observas y si se logró recuperar el archivo perdido:</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87936" behindDoc="0" locked="0" layoutInCell="1" allowOverlap="1" wp14:anchorId="053B9E8D" wp14:editId="5B3E3860">
                <wp:simplePos x="0" y="0"/>
                <wp:positionH relativeFrom="column">
                  <wp:posOffset>-22860</wp:posOffset>
                </wp:positionH>
                <wp:positionV relativeFrom="paragraph">
                  <wp:posOffset>24130</wp:posOffset>
                </wp:positionV>
                <wp:extent cx="5594985" cy="781050"/>
                <wp:effectExtent l="9525" t="9525" r="5715" b="9525"/>
                <wp:wrapNone/>
                <wp:docPr id="127"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27" o:spid="_x0000_s1026" type="#_x0000_t202" style="position:absolute;left:0;text-align:left;margin-left:-1.8pt;margin-top:1.9pt;width:440.55pt;height: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">
                <v:textbox>
                  <w:txbxContent>
                    <w:p w:rsidR="00FF6A17" w:rsidRDefault="00FF6A17" w:rsidP="00FF6A17"/>
                  </w:txbxContent>
                </v:textbox>
              </v:shape>
            </w:pict>
          </mc:Fallback>
        </mc:AlternateConten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jc w:val="both"/>
        <w:rPr>
          <w:rFonts w:ascii="Tahoma" w:hAnsi="Tahoma" w:cs="Tahoma"/>
        </w:rPr>
      </w:pPr>
      <w:r w:rsidRPr="003810B4">
        <w:rPr>
          <w:rFonts w:ascii="Tahoma" w:hAnsi="Tahoma" w:cs="Tahoma"/>
        </w:rPr>
        <w:t>Ahora seguiremos los mismos pasos anteriormente explicados pero con:</w:t>
      </w:r>
    </w:p>
    <w:p w:rsidR="00FF6A17" w:rsidRPr="003810B4" w:rsidRDefault="00FF6A17" w:rsidP="00FF6A17">
      <w:pPr>
        <w:numPr>
          <w:ilvl w:val="0"/>
          <w:numId w:val="2"/>
        </w:numPr>
        <w:contextualSpacing/>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88960" behindDoc="0" locked="0" layoutInCell="1" allowOverlap="1" wp14:anchorId="7D059AB4" wp14:editId="5B0CF7CE">
                <wp:simplePos x="0" y="0"/>
                <wp:positionH relativeFrom="column">
                  <wp:posOffset>38100</wp:posOffset>
                </wp:positionH>
                <wp:positionV relativeFrom="paragraph">
                  <wp:posOffset>678180</wp:posOffset>
                </wp:positionV>
                <wp:extent cx="5594985" cy="781050"/>
                <wp:effectExtent l="13335" t="11430" r="11430" b="7620"/>
                <wp:wrapNone/>
                <wp:docPr id="126" name="Cuadro de tex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6" o:spid="_x0000_s1027" type="#_x0000_t202" style="position:absolute;left:0;text-align:left;margin-left:3pt;margin-top:53.4pt;width:440.55pt;height: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">
                <v:textbox>
                  <w:txbxContent>
                    <w:p w:rsidR="00FF6A17" w:rsidRDefault="00FF6A17" w:rsidP="00FF6A17"/>
                  </w:txbxContent>
                </v:textbox>
              </v:shape>
            </w:pict>
          </mc:Fallback>
        </mc:AlternateContent>
      </w:r>
      <w:r w:rsidRPr="003810B4">
        <w:rPr>
          <w:rFonts w:ascii="Tahoma" w:hAnsi="Tahoma" w:cs="Tahoma"/>
        </w:rPr>
        <w:t>Recuperación de archivos Eliminados: Aquí solo tendrás que eliminar un archivo de cualquier tipo, y recupéralo con el software, Menciona que observaste.</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numPr>
          <w:ilvl w:val="0"/>
          <w:numId w:val="2"/>
        </w:numPr>
        <w:contextualSpacing/>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89984" behindDoc="0" locked="0" layoutInCell="1" allowOverlap="1" wp14:anchorId="1B8B82D0" wp14:editId="52262B65">
                <wp:simplePos x="0" y="0"/>
                <wp:positionH relativeFrom="column">
                  <wp:posOffset>85725</wp:posOffset>
                </wp:positionH>
                <wp:positionV relativeFrom="paragraph">
                  <wp:posOffset>685165</wp:posOffset>
                </wp:positionV>
                <wp:extent cx="5594985" cy="781050"/>
                <wp:effectExtent l="13335" t="7620" r="11430" b="11430"/>
                <wp:wrapNone/>
                <wp:docPr id="125" name="Cuadro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5" o:spid="_x0000_s1028" type="#_x0000_t202" style="position:absolute;left:0;text-align:left;margin-left:6.75pt;margin-top:53.95pt;width:440.5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">
                <v:textbox>
                  <w:txbxContent>
                    <w:p w:rsidR="00FF6A17" w:rsidRDefault="00FF6A17" w:rsidP="00FF6A17"/>
                  </w:txbxContent>
                </v:textbox>
              </v:shape>
            </w:pict>
          </mc:Fallback>
        </mc:AlternateContent>
      </w:r>
      <w:r w:rsidRPr="003810B4">
        <w:rPr>
          <w:rFonts w:ascii="Tahoma" w:hAnsi="Tahoma" w:cs="Tahoma"/>
        </w:rPr>
        <w:t>Recuperación posterior al Formateado: Aquí tendrás que formatear una unidad (USB ó disco duro), y recuperar todos los archivos que desees con el software, Menciona que observaste y si es que los archivos fueron recuperados</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numPr>
          <w:ilvl w:val="0"/>
          <w:numId w:val="2"/>
        </w:numPr>
        <w:contextualSpacing/>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91008" behindDoc="0" locked="0" layoutInCell="1" allowOverlap="1" wp14:anchorId="1D5BA69F" wp14:editId="6013EEF0">
                <wp:simplePos x="0" y="0"/>
                <wp:positionH relativeFrom="column">
                  <wp:posOffset>85725</wp:posOffset>
                </wp:positionH>
                <wp:positionV relativeFrom="paragraph">
                  <wp:posOffset>805815</wp:posOffset>
                </wp:positionV>
                <wp:extent cx="5594985" cy="781050"/>
                <wp:effectExtent l="13335" t="7620" r="11430" b="11430"/>
                <wp:wrapNone/>
                <wp:docPr id="124"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4" o:spid="_x0000_s1029" type="#_x0000_t202" style="position:absolute;left:0;text-align:left;margin-left:6.75pt;margin-top:63.45pt;width:440.55pt;height: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">
                <v:textbox>
                  <w:txbxContent>
                    <w:p w:rsidR="00FF6A17" w:rsidRDefault="00FF6A17" w:rsidP="00FF6A17"/>
                  </w:txbxContent>
                </v:textbox>
              </v:shape>
            </w:pict>
          </mc:Fallback>
        </mc:AlternateContent>
      </w:r>
      <w:r w:rsidRPr="003810B4">
        <w:rPr>
          <w:rFonts w:ascii="Tahoma" w:hAnsi="Tahoma" w:cs="Tahoma"/>
        </w:rPr>
        <w:t>Recuperación en Bruto: Esta opción te permite recuperar los archivos que desees a través de solo elegir la extensión de los archivos es decir no te muestra el nombre del archivo, como en las opciones anteriores. Menciona que observaste y si es que los archivos fueron recuperados</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numPr>
          <w:ilvl w:val="0"/>
          <w:numId w:val="2"/>
        </w:numPr>
        <w:tabs>
          <w:tab w:val="left" w:pos="0"/>
        </w:tabs>
        <w:autoSpaceDE w:val="0"/>
        <w:autoSpaceDN w:val="0"/>
        <w:adjustRightInd w:val="0"/>
        <w:spacing w:after="0"/>
        <w:ind w:right="18"/>
        <w:contextualSpacing/>
        <w:jc w:val="both"/>
        <w:rPr>
          <w:rFonts w:ascii="Tahoma" w:hAnsi="Tahoma" w:cs="Tahoma"/>
        </w:rPr>
      </w:pPr>
      <w:r w:rsidRPr="003810B4">
        <w:rPr>
          <w:rFonts w:ascii="Tahoma" w:hAnsi="Tahoma" w:cs="Tahoma"/>
        </w:rPr>
        <w:t>Retomar la Recuperación: Esta opción sirve para poder retomar l</w:t>
      </w:r>
      <w:r w:rsidRPr="003810B4">
        <w:rPr>
          <w:rFonts w:ascii="Tahoma" w:hAnsi="Tahoma" w:cs="Tahoma"/>
          <w:bCs/>
        </w:rPr>
        <w:t>a recuperación de los datos si es que por algun motivo la computadora se apaga</w:t>
      </w:r>
      <w:r w:rsidRPr="003810B4">
        <w:rPr>
          <w:rFonts w:ascii="Tahoma" w:hAnsi="Tahoma" w:cs="Tahoma"/>
        </w:rPr>
        <w:t xml:space="preserve">, Menciona que observaste </w:t>
      </w:r>
    </w:p>
    <w:p w:rsidR="00FF6A17" w:rsidRPr="003810B4" w:rsidRDefault="00FF6A17" w:rsidP="00FF6A17">
      <w:pPr>
        <w:widowControl w:val="0"/>
        <w:autoSpaceDE w:val="0"/>
        <w:autoSpaceDN w:val="0"/>
        <w:adjustRightInd w:val="0"/>
        <w:snapToGrid w:val="0"/>
        <w:spacing w:after="0"/>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92032" behindDoc="0" locked="0" layoutInCell="1" allowOverlap="1" wp14:anchorId="77C24A78" wp14:editId="73AFE343">
                <wp:simplePos x="0" y="0"/>
                <wp:positionH relativeFrom="column">
                  <wp:posOffset>85725</wp:posOffset>
                </wp:positionH>
                <wp:positionV relativeFrom="paragraph">
                  <wp:posOffset>83185</wp:posOffset>
                </wp:positionV>
                <wp:extent cx="5594985" cy="781050"/>
                <wp:effectExtent l="13335" t="9525" r="1143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3" o:spid="_x0000_s1030" type="#_x0000_t202" style="position:absolute;left:0;text-align:left;margin-left:6.75pt;margin-top:6.55pt;width:440.5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">
                <v:textbox>
                  <w:txbxContent>
                    <w:p w:rsidR="00FF6A17" w:rsidRDefault="00FF6A17" w:rsidP="00FF6A17"/>
                  </w:txbxContent>
                </v:textbox>
              </v:shape>
            </w:pict>
          </mc:Fallback>
        </mc:AlternateConten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numPr>
          <w:ilvl w:val="0"/>
          <w:numId w:val="2"/>
        </w:numPr>
        <w:tabs>
          <w:tab w:val="left" w:pos="0"/>
        </w:tabs>
        <w:autoSpaceDE w:val="0"/>
        <w:autoSpaceDN w:val="0"/>
        <w:adjustRightInd w:val="0"/>
        <w:spacing w:after="0"/>
        <w:ind w:right="18"/>
        <w:contextualSpacing/>
        <w:jc w:val="both"/>
        <w:rPr>
          <w:rFonts w:ascii="Tahoma" w:hAnsi="Tahoma" w:cs="Tahoma"/>
        </w:rPr>
      </w:pPr>
      <w:r w:rsidRPr="003810B4">
        <w:rPr>
          <w:rFonts w:ascii="Tahoma" w:hAnsi="Tahoma" w:cs="Tahoma"/>
        </w:rPr>
        <w:t xml:space="preserve">Disquete de Emergencia: Crea un disquete auto arrancable de emergencia para la recuperación de los archivos, Menciona que observaste </w:t>
      </w:r>
    </w:p>
    <w:p w:rsidR="00FF6A17" w:rsidRPr="003810B4" w:rsidRDefault="00FF6A17" w:rsidP="00FF6A17">
      <w:pPr>
        <w:tabs>
          <w:tab w:val="left" w:pos="0"/>
        </w:tabs>
        <w:autoSpaceDE w:val="0"/>
        <w:autoSpaceDN w:val="0"/>
        <w:adjustRightInd w:val="0"/>
        <w:spacing w:after="0"/>
        <w:ind w:right="18"/>
        <w:contextualSpacing/>
        <w:jc w:val="both"/>
        <w:rPr>
          <w:rFonts w:ascii="Tahoma" w:hAnsi="Tahoma" w:cs="Tahoma"/>
        </w:rPr>
      </w:pPr>
      <w:r>
        <w:rPr>
          <w:rFonts w:ascii="Tahoma" w:hAnsi="Tahoma" w:cs="Tahoma"/>
          <w:noProof/>
          <w:lang w:eastAsia="es-MX"/>
        </w:rPr>
        <w:lastRenderedPageBreak/>
        <mc:AlternateContent>
          <mc:Choice Requires="wps">
            <w:drawing>
              <wp:anchor distT="0" distB="0" distL="114300" distR="114300" simplePos="0" relativeHeight="251695104" behindDoc="0" locked="0" layoutInCell="1" allowOverlap="1" wp14:anchorId="3DAE8357" wp14:editId="6AF18023">
                <wp:simplePos x="0" y="0"/>
                <wp:positionH relativeFrom="column">
                  <wp:posOffset>9525</wp:posOffset>
                </wp:positionH>
                <wp:positionV relativeFrom="paragraph">
                  <wp:posOffset>128905</wp:posOffset>
                </wp:positionV>
                <wp:extent cx="5594985" cy="781050"/>
                <wp:effectExtent l="13335" t="7620" r="11430" b="11430"/>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2" o:spid="_x0000_s1031" type="#_x0000_t202" style="position:absolute;left:0;text-align:left;margin-left:.75pt;margin-top:10.15pt;width:440.55pt;height: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">
                <v:textbox>
                  <w:txbxContent>
                    <w:p w:rsidR="00FF6A17" w:rsidRDefault="00FF6A17" w:rsidP="00FF6A17"/>
                  </w:txbxContent>
                </v:textbox>
              </v:shape>
            </w:pict>
          </mc:Fallback>
        </mc:AlternateContent>
      </w:r>
    </w:p>
    <w:p w:rsidR="00FF6A17" w:rsidRPr="003810B4" w:rsidRDefault="00FF6A17" w:rsidP="00FF6A17">
      <w:pPr>
        <w:tabs>
          <w:tab w:val="left" w:pos="0"/>
        </w:tabs>
        <w:autoSpaceDE w:val="0"/>
        <w:autoSpaceDN w:val="0"/>
        <w:adjustRightInd w:val="0"/>
        <w:spacing w:after="0"/>
        <w:ind w:right="18"/>
        <w:contextualSpacing/>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b/>
          <w:color w:val="7030A0"/>
        </w:rPr>
      </w:pPr>
      <w:r w:rsidRPr="003810B4">
        <w:rPr>
          <w:rFonts w:ascii="Tahoma" w:hAnsi="Tahoma" w:cs="Tahoma"/>
          <w:b/>
          <w:color w:val="7030A0"/>
        </w:rPr>
        <w:t>2.-Recuperacion de Archivos</w:t>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65408" behindDoc="0" locked="0" layoutInCell="1" allowOverlap="1" wp14:anchorId="4DCDAF42" wp14:editId="66C94A12">
            <wp:simplePos x="0" y="0"/>
            <wp:positionH relativeFrom="column">
              <wp:posOffset>32385</wp:posOffset>
            </wp:positionH>
            <wp:positionV relativeFrom="paragraph">
              <wp:posOffset>66675</wp:posOffset>
            </wp:positionV>
            <wp:extent cx="2863850" cy="2044065"/>
            <wp:effectExtent l="0" t="0" r="0" b="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3850" cy="2044065"/>
                    </a:xfrm>
                    <a:prstGeom prst="rect">
                      <a:avLst/>
                    </a:prstGeom>
                  </pic:spPr>
                </pic:pic>
              </a:graphicData>
            </a:graphic>
            <wp14:sizeRelH relativeFrom="margin">
              <wp14:pctWidth>0</wp14:pctWidth>
            </wp14:sizeRelH>
            <wp14:sizeRelV relativeFrom="margin">
              <wp14:pctHeight>0</wp14:pctHeight>
            </wp14:sizeRelV>
          </wp:anchor>
        </w:drawing>
      </w:r>
      <w:r w:rsidRPr="003810B4">
        <w:rPr>
          <w:rFonts w:ascii="Tahoma" w:hAnsi="Tahoma" w:cs="Tahoma"/>
        </w:rPr>
        <w:t>Recuperación de archivos:</w:t>
      </w:r>
    </w:p>
    <w:p w:rsidR="00FF6A17" w:rsidRPr="003810B4" w:rsidRDefault="00FF6A17" w:rsidP="00FF6A17">
      <w:pPr>
        <w:jc w:val="both"/>
        <w:rPr>
          <w:rFonts w:ascii="Tahoma" w:hAnsi="Tahoma" w:cs="Tahoma"/>
        </w:rPr>
      </w:pPr>
      <w:r w:rsidRPr="003810B4">
        <w:rPr>
          <w:rFonts w:ascii="Tahoma" w:hAnsi="Tahoma" w:cs="Tahoma"/>
        </w:rPr>
        <w:t>Esta es la interfaz, que aparecerá al seleccionar esta opción.</w:t>
      </w:r>
    </w:p>
    <w:p w:rsidR="00FF6A17" w:rsidRPr="003810B4" w:rsidRDefault="00FF6A17" w:rsidP="00FF6A17">
      <w:pPr>
        <w:jc w:val="both"/>
        <w:rPr>
          <w:rFonts w:ascii="Tahoma" w:hAnsi="Tahoma" w:cs="Tahoma"/>
        </w:rPr>
      </w:pPr>
      <w:r w:rsidRPr="003810B4">
        <w:rPr>
          <w:rFonts w:ascii="Tahoma" w:hAnsi="Tahoma" w:cs="Tahoma"/>
        </w:rPr>
        <w:t>Para poder recuperar los archivos existen diferentes opciones, como:</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Access Repair</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Excel Repair</w:t>
      </w:r>
    </w:p>
    <w:p w:rsidR="00FF6A17" w:rsidRPr="003810B4" w:rsidRDefault="00FF6A17" w:rsidP="00FF6A17">
      <w:pPr>
        <w:numPr>
          <w:ilvl w:val="0"/>
          <w:numId w:val="2"/>
        </w:numPr>
        <w:contextualSpacing/>
        <w:jc w:val="both"/>
        <w:rPr>
          <w:rFonts w:ascii="Tahoma" w:hAnsi="Tahoma" w:cs="Tahoma"/>
        </w:rPr>
      </w:pPr>
      <w:r w:rsidRPr="003810B4">
        <w:rPr>
          <w:rFonts w:ascii="Tahoma" w:hAnsi="Tahoma" w:cs="Tahoma"/>
        </w:rPr>
        <w:t>PowerPoint Repair</w:t>
      </w:r>
    </w:p>
    <w:p w:rsidR="00FF6A17" w:rsidRPr="003810B4" w:rsidRDefault="00FF6A17" w:rsidP="00FF6A17">
      <w:pPr>
        <w:numPr>
          <w:ilvl w:val="0"/>
          <w:numId w:val="2"/>
        </w:numPr>
        <w:contextualSpacing/>
        <w:rPr>
          <w:rFonts w:ascii="Tahoma" w:hAnsi="Tahoma" w:cs="Tahoma"/>
        </w:rPr>
      </w:pPr>
      <w:r w:rsidRPr="003810B4">
        <w:rPr>
          <w:rFonts w:ascii="Tahoma" w:hAnsi="Tahoma" w:cs="Tahoma"/>
        </w:rPr>
        <w:t>Word Repair</w:t>
      </w:r>
    </w:p>
    <w:p w:rsidR="00FF6A17" w:rsidRPr="003810B4" w:rsidRDefault="00FF6A17" w:rsidP="00FF6A17">
      <w:pPr>
        <w:numPr>
          <w:ilvl w:val="0"/>
          <w:numId w:val="2"/>
        </w:numPr>
        <w:contextualSpacing/>
        <w:rPr>
          <w:rFonts w:ascii="Tahoma" w:hAnsi="Tahoma" w:cs="Tahoma"/>
        </w:rPr>
      </w:pPr>
      <w:r w:rsidRPr="003810B4">
        <w:rPr>
          <w:rFonts w:ascii="Tahoma" w:hAnsi="Tahoma" w:cs="Tahoma"/>
        </w:rPr>
        <w:t>Zic Repair</w:t>
      </w:r>
    </w:p>
    <w:p w:rsidR="00FF6A17" w:rsidRPr="003810B4" w:rsidRDefault="00FF6A17" w:rsidP="00FF6A17">
      <w:pPr>
        <w:ind w:left="360"/>
        <w:jc w:val="both"/>
        <w:rPr>
          <w:rFonts w:ascii="Tahoma" w:hAnsi="Tahoma" w:cs="Tahoma"/>
        </w:rPr>
      </w:pPr>
      <w:r w:rsidRPr="003810B4">
        <w:rPr>
          <w:rFonts w:ascii="Tahoma" w:hAnsi="Tahoma" w:cs="Tahoma"/>
        </w:rPr>
        <w:t>Recupera específicamente los archivos que dice el nombre, pero seleccionaremos Access Repair que nos ayuda a recuperar archivos y carpetas en general.</w:t>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66432" behindDoc="0" locked="0" layoutInCell="1" allowOverlap="1" wp14:anchorId="532B7F3C" wp14:editId="46BD13D0">
            <wp:simplePos x="0" y="0"/>
            <wp:positionH relativeFrom="column">
              <wp:posOffset>6350</wp:posOffset>
            </wp:positionH>
            <wp:positionV relativeFrom="paragraph">
              <wp:posOffset>42545</wp:posOffset>
            </wp:positionV>
            <wp:extent cx="3155315" cy="2243455"/>
            <wp:effectExtent l="19050" t="0" r="6985" b="0"/>
            <wp:wrapSquare wrapText="bothSides"/>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5315" cy="2243455"/>
                    </a:xfrm>
                    <a:prstGeom prst="rect">
                      <a:avLst/>
                    </a:prstGeom>
                  </pic:spPr>
                </pic:pic>
              </a:graphicData>
            </a:graphic>
          </wp:anchor>
        </w:drawing>
      </w:r>
      <w:r w:rsidRPr="003810B4">
        <w:rPr>
          <w:rFonts w:ascii="Tahoma" w:hAnsi="Tahoma" w:cs="Tahoma"/>
        </w:rPr>
        <w:t>Una vez teniendo esta interfaz para recuperarlos pulsamos en “Buscar archivos”, y nos mostrara la ventana que nos llevara a buscar el archivo dentro del equipo, lo seleccionamos y se recuperara.</w:t>
      </w:r>
    </w:p>
    <w:p w:rsidR="00FF6A17" w:rsidRPr="003810B4" w:rsidRDefault="00FF6A17" w:rsidP="00FF6A17">
      <w:pPr>
        <w:jc w:val="both"/>
        <w:rPr>
          <w:rFonts w:ascii="Tahoma" w:hAnsi="Tahoma" w:cs="Tahoma"/>
        </w:rPr>
      </w:pPr>
      <w:r w:rsidRPr="003810B4">
        <w:rPr>
          <w:rFonts w:ascii="Tahoma" w:hAnsi="Tahoma" w:cs="Tahoma"/>
        </w:rPr>
        <w:t>Después, seleccionamos en donde es que queremos que coloque el archivo recuperado</w:t>
      </w:r>
    </w:p>
    <w:p w:rsidR="00FF6A17" w:rsidRPr="003810B4" w:rsidRDefault="00FF6A17" w:rsidP="00FF6A17">
      <w:pPr>
        <w:numPr>
          <w:ilvl w:val="0"/>
          <w:numId w:val="3"/>
        </w:numPr>
        <w:contextualSpacing/>
        <w:jc w:val="both"/>
        <w:rPr>
          <w:rFonts w:ascii="Tahoma" w:hAnsi="Tahoma" w:cs="Tahoma"/>
        </w:rPr>
      </w:pPr>
      <w:r w:rsidRPr="003810B4">
        <w:rPr>
          <w:rFonts w:ascii="Tahoma" w:hAnsi="Tahoma" w:cs="Tahoma"/>
        </w:rPr>
        <w:t>Carpeta actual: que nos pondrá el archivo en donde fue encontrado, que por lo regular es en “papelera de reciclaje”</w:t>
      </w:r>
    </w:p>
    <w:p w:rsidR="00FF6A17" w:rsidRPr="003810B4" w:rsidRDefault="00FF6A17" w:rsidP="00FF6A17">
      <w:pPr>
        <w:numPr>
          <w:ilvl w:val="0"/>
          <w:numId w:val="3"/>
        </w:numPr>
        <w:contextualSpacing/>
        <w:jc w:val="both"/>
        <w:rPr>
          <w:rFonts w:ascii="Tahoma" w:hAnsi="Tahoma" w:cs="Tahoma"/>
        </w:rPr>
      </w:pPr>
      <w:r w:rsidRPr="003810B4">
        <w:rPr>
          <w:rFonts w:ascii="Tahoma" w:hAnsi="Tahoma" w:cs="Tahoma"/>
        </w:rPr>
        <w:t xml:space="preserve">Seleccionar carpeta: que como nos dice, seleccionamos en que lugar queremos el archivo y generara una copia. </w:t>
      </w:r>
    </w:p>
    <w:p w:rsidR="00FF6A17" w:rsidRPr="003810B4" w:rsidRDefault="00FF6A17" w:rsidP="00FF6A17">
      <w:pPr>
        <w:contextualSpacing/>
        <w:jc w:val="both"/>
        <w:rPr>
          <w:rFonts w:ascii="Tahoma" w:hAnsi="Tahoma" w:cs="Tahoma"/>
        </w:rPr>
      </w:pPr>
      <w:r w:rsidRPr="003810B4">
        <w:rPr>
          <w:rFonts w:ascii="Tahoma" w:hAnsi="Tahoma" w:cs="Tahoma"/>
        </w:rPr>
        <w:t>En seguida nos habilitara la opción “siguiente” y nos recuperara el archivo.</w:t>
      </w:r>
    </w:p>
    <w:p w:rsidR="00FF6A17" w:rsidRPr="003810B4" w:rsidRDefault="00FF6A17" w:rsidP="00FF6A17">
      <w:pPr>
        <w:contextualSpacing/>
        <w:jc w:val="both"/>
        <w:rPr>
          <w:rFonts w:ascii="Tahoma" w:hAnsi="Tahoma" w:cs="Tahoma"/>
        </w:rPr>
      </w:pPr>
      <w:r w:rsidRPr="003810B4">
        <w:rPr>
          <w:rFonts w:ascii="Tahoma" w:hAnsi="Tahoma" w:cs="Tahoma"/>
        </w:rPr>
        <w:t>Menciona que observas y si se logró recuperar el archivo perdido:</w:t>
      </w:r>
    </w:p>
    <w:p w:rsidR="00FF6A17" w:rsidRPr="003810B4" w:rsidRDefault="00FF6A17" w:rsidP="00FF6A17">
      <w:pPr>
        <w:contextualSpacing/>
        <w:jc w:val="both"/>
        <w:rPr>
          <w:rFonts w:ascii="Tahoma" w:hAnsi="Tahoma" w:cs="Tahoma"/>
        </w:rPr>
      </w:pPr>
    </w:p>
    <w:p w:rsidR="00FF6A17" w:rsidRPr="003810B4" w:rsidRDefault="00FF6A17" w:rsidP="00FF6A17">
      <w:pPr>
        <w:contextualSpacing/>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94080" behindDoc="0" locked="0" layoutInCell="1" allowOverlap="1" wp14:anchorId="5EADE56F" wp14:editId="5047A91E">
                <wp:simplePos x="0" y="0"/>
                <wp:positionH relativeFrom="column">
                  <wp:posOffset>-10160</wp:posOffset>
                </wp:positionH>
                <wp:positionV relativeFrom="paragraph">
                  <wp:posOffset>143510</wp:posOffset>
                </wp:positionV>
                <wp:extent cx="5594985" cy="781050"/>
                <wp:effectExtent l="12700" t="8255" r="12065" b="10795"/>
                <wp:wrapNone/>
                <wp:docPr id="121" name="Cuadro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1" o:spid="_x0000_s1032" type="#_x0000_t202" style="position:absolute;left:0;text-align:left;margin-left:-.8pt;margin-top:11.3pt;width:440.5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">
                <v:textbox>
                  <w:txbxContent>
                    <w:p w:rsidR="00FF6A17" w:rsidRDefault="00FF6A17" w:rsidP="00FF6A17"/>
                  </w:txbxContent>
                </v:textbox>
              </v:shape>
            </w:pict>
          </mc:Fallback>
        </mc:AlternateConten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rPr>
          <w:rFonts w:ascii="Tahoma" w:hAnsi="Tahoma" w:cs="Tahoma"/>
        </w:rPr>
      </w:pPr>
    </w:p>
    <w:p w:rsidR="00FF6A17" w:rsidRPr="003810B4" w:rsidRDefault="00FF6A17" w:rsidP="00FF6A17">
      <w:pPr>
        <w:rPr>
          <w:rFonts w:ascii="Tahoma" w:hAnsi="Tahoma" w:cs="Tahoma"/>
        </w:rPr>
      </w:pPr>
      <w:r w:rsidRPr="003810B4">
        <w:rPr>
          <w:rFonts w:ascii="Tahoma" w:hAnsi="Tahoma" w:cs="Tahoma"/>
        </w:rPr>
        <w:t>Ahora seguiremos los mismos pasos anteriormente explicados pero con:</w:t>
      </w:r>
    </w:p>
    <w:p w:rsidR="00FF6A17" w:rsidRPr="003810B4" w:rsidRDefault="00FF6A17" w:rsidP="00FF6A17">
      <w:pPr>
        <w:numPr>
          <w:ilvl w:val="0"/>
          <w:numId w:val="2"/>
        </w:numPr>
        <w:contextualSpacing/>
        <w:rPr>
          <w:rFonts w:ascii="Tahoma" w:hAnsi="Tahoma" w:cs="Tahoma"/>
        </w:rPr>
      </w:pPr>
      <w:r w:rsidRPr="003810B4">
        <w:rPr>
          <w:rFonts w:ascii="Tahoma" w:hAnsi="Tahoma" w:cs="Tahoma"/>
        </w:rPr>
        <w:t>Excel Repair: Haz un archivo en Excel, elimínalo y recupéralo con el software, Menciona que observaste…</w:t>
      </w:r>
    </w:p>
    <w:p w:rsidR="00FF6A17" w:rsidRPr="003810B4" w:rsidRDefault="00FF6A17" w:rsidP="00FF6A17">
      <w:pPr>
        <w:ind w:left="360"/>
        <w:rPr>
          <w:rFonts w:ascii="Tahoma" w:hAnsi="Tahoma" w:cs="Tahoma"/>
        </w:rPr>
      </w:pPr>
      <w:r>
        <w:rPr>
          <w:rFonts w:ascii="Tahoma" w:hAnsi="Tahoma" w:cs="Tahoma"/>
          <w:noProof/>
          <w:lang w:eastAsia="es-MX"/>
        </w:rPr>
        <mc:AlternateContent>
          <mc:Choice Requires="wps">
            <w:drawing>
              <wp:anchor distT="0" distB="0" distL="114300" distR="114300" simplePos="0" relativeHeight="251693056" behindDoc="0" locked="0" layoutInCell="1" allowOverlap="1" wp14:anchorId="682FBCE9" wp14:editId="0A6F2EC2">
                <wp:simplePos x="0" y="0"/>
                <wp:positionH relativeFrom="column">
                  <wp:posOffset>-10160</wp:posOffset>
                </wp:positionH>
                <wp:positionV relativeFrom="paragraph">
                  <wp:posOffset>16510</wp:posOffset>
                </wp:positionV>
                <wp:extent cx="5594985" cy="781050"/>
                <wp:effectExtent l="12700" t="7620" r="12065" b="11430"/>
                <wp:wrapNone/>
                <wp:docPr id="120" name="Cuadro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0" o:spid="_x0000_s1033" type="#_x0000_t202" style="position:absolute;left:0;text-align:left;margin-left:-.8pt;margin-top:1.3pt;width:440.55pt;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">
                <v:textbox>
                  <w:txbxContent>
                    <w:p w:rsidR="00FF6A17" w:rsidRDefault="00FF6A17" w:rsidP="00FF6A17"/>
                  </w:txbxContent>
                </v:textbox>
              </v:shape>
            </w:pict>
          </mc:Fallback>
        </mc:AlternateContent>
      </w:r>
    </w:p>
    <w:p w:rsidR="00FF6A17" w:rsidRPr="003810B4" w:rsidRDefault="00FF6A17" w:rsidP="00FF6A17">
      <w:pPr>
        <w:ind w:left="720"/>
        <w:contextualSpacing/>
        <w:rPr>
          <w:rFonts w:ascii="Tahoma" w:hAnsi="Tahoma" w:cs="Tahoma"/>
        </w:rPr>
      </w:pPr>
    </w:p>
    <w:p w:rsidR="00FF6A17" w:rsidRPr="003810B4" w:rsidRDefault="00FF6A17" w:rsidP="00FF6A17">
      <w:pPr>
        <w:rPr>
          <w:rFonts w:ascii="Tahoma" w:hAnsi="Tahoma" w:cs="Tahoma"/>
        </w:rPr>
      </w:pPr>
    </w:p>
    <w:p w:rsidR="00FF6A17" w:rsidRPr="003810B4" w:rsidRDefault="00FF6A17" w:rsidP="00FF6A17">
      <w:pPr>
        <w:numPr>
          <w:ilvl w:val="0"/>
          <w:numId w:val="2"/>
        </w:numPr>
        <w:contextualSpacing/>
        <w:rPr>
          <w:rFonts w:ascii="Tahoma" w:hAnsi="Tahoma" w:cs="Tahoma"/>
        </w:rPr>
      </w:pPr>
      <w:r w:rsidRPr="003810B4">
        <w:rPr>
          <w:rFonts w:ascii="Tahoma" w:hAnsi="Tahoma" w:cs="Tahoma"/>
        </w:rPr>
        <w:t>PowerPoint Repair: Haz unas diapositivas, elimínalas y recupéralas con el software, Menciona que observaste…</w:t>
      </w:r>
    </w:p>
    <w:p w:rsidR="00FF6A17" w:rsidRPr="003810B4" w:rsidRDefault="00FF6A17" w:rsidP="00FF6A17">
      <w:pPr>
        <w:ind w:left="720"/>
        <w:contextualSpacing/>
        <w:rPr>
          <w:rFonts w:ascii="Tahoma" w:hAnsi="Tahoma" w:cs="Tahoma"/>
        </w:rPr>
      </w:pPr>
    </w:p>
    <w:p w:rsidR="00FF6A17" w:rsidRPr="003810B4" w:rsidRDefault="00FF6A17" w:rsidP="00FF6A17">
      <w:pPr>
        <w:numPr>
          <w:ilvl w:val="0"/>
          <w:numId w:val="2"/>
        </w:numPr>
        <w:contextualSpacing/>
        <w:rPr>
          <w:rFonts w:ascii="Tahoma" w:hAnsi="Tahoma" w:cs="Tahoma"/>
        </w:rPr>
      </w:pPr>
      <w:r w:rsidRPr="003810B4">
        <w:rPr>
          <w:rFonts w:ascii="Tahoma" w:hAnsi="Tahoma" w:cs="Tahoma"/>
        </w:rPr>
        <w:t>Word Repair: Haz un archivo en Word, elimínalo y recupéralo con el software, Menciona que observaste…</w:t>
      </w:r>
    </w:p>
    <w:p w:rsidR="00FF6A17" w:rsidRPr="003810B4" w:rsidRDefault="00FF6A17" w:rsidP="00FF6A17">
      <w:pPr>
        <w:rPr>
          <w:rFonts w:ascii="Tahoma" w:hAnsi="Tahoma" w:cs="Tahoma"/>
        </w:rPr>
      </w:pPr>
      <w:r>
        <w:rPr>
          <w:rFonts w:ascii="Tahoma" w:hAnsi="Tahoma" w:cs="Tahoma"/>
          <w:noProof/>
          <w:lang w:eastAsia="es-MX"/>
        </w:rPr>
        <mc:AlternateContent>
          <mc:Choice Requires="wps">
            <w:drawing>
              <wp:anchor distT="0" distB="0" distL="114300" distR="114300" simplePos="0" relativeHeight="251696128" behindDoc="0" locked="0" layoutInCell="1" allowOverlap="1" wp14:anchorId="66618278" wp14:editId="45D72610">
                <wp:simplePos x="0" y="0"/>
                <wp:positionH relativeFrom="column">
                  <wp:posOffset>76200</wp:posOffset>
                </wp:positionH>
                <wp:positionV relativeFrom="paragraph">
                  <wp:posOffset>13335</wp:posOffset>
                </wp:positionV>
                <wp:extent cx="5594985" cy="781050"/>
                <wp:effectExtent l="13335" t="7620" r="11430" b="11430"/>
                <wp:wrapNone/>
                <wp:docPr id="119" name="Cuadro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9" o:spid="_x0000_s1034" type="#_x0000_t202" style="position:absolute;margin-left:6pt;margin-top:1.05pt;width:440.55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">
                <v:textbox>
                  <w:txbxContent>
                    <w:p w:rsidR="00FF6A17" w:rsidRDefault="00FF6A17" w:rsidP="00FF6A17"/>
                  </w:txbxContent>
                </v:textbox>
              </v:shape>
            </w:pict>
          </mc:Fallback>
        </mc:AlternateContent>
      </w:r>
    </w:p>
    <w:p w:rsidR="00FF6A17" w:rsidRPr="003810B4" w:rsidRDefault="00FF6A17" w:rsidP="00FF6A17">
      <w:pPr>
        <w:rPr>
          <w:rFonts w:ascii="Tahoma" w:hAnsi="Tahoma" w:cs="Tahoma"/>
        </w:rPr>
      </w:pPr>
    </w:p>
    <w:p w:rsidR="00FF6A17" w:rsidRPr="003810B4" w:rsidRDefault="00FF6A17" w:rsidP="00FF6A17">
      <w:pPr>
        <w:rPr>
          <w:rFonts w:ascii="Tahoma" w:hAnsi="Tahoma" w:cs="Tahoma"/>
        </w:rPr>
      </w:pPr>
    </w:p>
    <w:p w:rsidR="00FF6A17" w:rsidRPr="003810B4" w:rsidRDefault="00FF6A17" w:rsidP="00FF6A17">
      <w:pPr>
        <w:widowControl w:val="0"/>
        <w:numPr>
          <w:ilvl w:val="0"/>
          <w:numId w:val="2"/>
        </w:numPr>
        <w:autoSpaceDE w:val="0"/>
        <w:autoSpaceDN w:val="0"/>
        <w:adjustRightInd w:val="0"/>
        <w:snapToGrid w:val="0"/>
        <w:spacing w:after="0"/>
        <w:contextualSpacing/>
        <w:jc w:val="both"/>
        <w:rPr>
          <w:rFonts w:ascii="Tahoma" w:hAnsi="Tahoma" w:cs="Tahoma"/>
        </w:rPr>
      </w:pPr>
      <w:r w:rsidRPr="003810B4">
        <w:rPr>
          <w:rFonts w:ascii="Tahoma" w:hAnsi="Tahoma" w:cs="Tahoma"/>
        </w:rPr>
        <w:t>Zic Repair: Haz un archivo zic, elimínalo y recupéralo con el software, Menciona que observaste…</w:t>
      </w:r>
    </w:p>
    <w:p w:rsidR="00FF6A17" w:rsidRPr="003810B4" w:rsidRDefault="00FF6A17" w:rsidP="00FF6A17">
      <w:pPr>
        <w:widowControl w:val="0"/>
        <w:autoSpaceDE w:val="0"/>
        <w:autoSpaceDN w:val="0"/>
        <w:adjustRightInd w:val="0"/>
        <w:snapToGrid w:val="0"/>
        <w:spacing w:after="0"/>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97152" behindDoc="0" locked="0" layoutInCell="1" allowOverlap="1" wp14:anchorId="69DBFFF0" wp14:editId="37F68902">
                <wp:simplePos x="0" y="0"/>
                <wp:positionH relativeFrom="column">
                  <wp:posOffset>76200</wp:posOffset>
                </wp:positionH>
                <wp:positionV relativeFrom="paragraph">
                  <wp:posOffset>18415</wp:posOffset>
                </wp:positionV>
                <wp:extent cx="5594985" cy="781050"/>
                <wp:effectExtent l="13335" t="11430" r="11430" b="7620"/>
                <wp:wrapNone/>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81050"/>
                        </a:xfrm>
                        <a:prstGeom prst="rect">
                          <a:avLst/>
                        </a:prstGeom>
                        <a:solidFill>
                          <a:srgbClr val="FFFFFF"/>
                        </a:solidFill>
                        <a:ln w="9525">
                          <a:solidFill>
                            <a:srgbClr val="000000"/>
                          </a:solidFill>
                          <a:miter lim="800000"/>
                          <a:headEnd/>
                          <a:tailEnd/>
                        </a:ln>
                      </wps:spPr>
                      <wps:txbx>
                        <w:txbxContent>
                          <w:p w:rsidR="00FF6A17" w:rsidRDefault="00FF6A17" w:rsidP="00F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8" o:spid="_x0000_s1035" type="#_x0000_t202" style="position:absolute;left:0;text-align:left;margin-left:6pt;margin-top:1.45pt;width:440.55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">
                <v:textbox>
                  <w:txbxContent>
                    <w:p w:rsidR="00FF6A17" w:rsidRDefault="00FF6A17" w:rsidP="00FF6A17"/>
                  </w:txbxContent>
                </v:textbox>
              </v:shape>
            </w:pict>
          </mc:Fallback>
        </mc:AlternateConten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r w:rsidRPr="003810B4">
        <w:rPr>
          <w:rFonts w:ascii="Tahoma" w:hAnsi="Tahoma" w:cs="Tahoma"/>
          <w:noProof/>
          <w:lang w:eastAsia="es-MX"/>
        </w:rPr>
        <w:drawing>
          <wp:anchor distT="0" distB="0" distL="114300" distR="114300" simplePos="0" relativeHeight="251667456" behindDoc="0" locked="0" layoutInCell="1" allowOverlap="1" wp14:anchorId="07F2DE02" wp14:editId="0B3BA2C2">
            <wp:simplePos x="0" y="0"/>
            <wp:positionH relativeFrom="column">
              <wp:posOffset>-186690</wp:posOffset>
            </wp:positionH>
            <wp:positionV relativeFrom="paragraph">
              <wp:posOffset>-13970</wp:posOffset>
            </wp:positionV>
            <wp:extent cx="1675765" cy="1171575"/>
            <wp:effectExtent l="0" t="0" r="0" b="0"/>
            <wp:wrapSquare wrapText="bothSides"/>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558" t="1787" r="851" b="2513"/>
                    <a:stretch/>
                  </pic:blipFill>
                  <pic:spPr bwMode="auto">
                    <a:xfrm>
                      <a:off x="0" y="0"/>
                      <a:ext cx="167576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10B4">
        <w:rPr>
          <w:rFonts w:ascii="Tahoma" w:hAnsi="Tahoma" w:cs="Tahoma"/>
        </w:rPr>
        <w:t>Esta pestaña nos sirve para saber más acerca del software y su manejo ya que nos proporciona unos números telefónicos y páginas de Internet para conocer más de este.</w:t>
      </w: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rPr>
      </w:pPr>
    </w:p>
    <w:p w:rsidR="00FF6A17" w:rsidRPr="003810B4" w:rsidRDefault="00FF6A17" w:rsidP="00FF6A17">
      <w:pPr>
        <w:widowControl w:val="0"/>
        <w:autoSpaceDE w:val="0"/>
        <w:autoSpaceDN w:val="0"/>
        <w:adjustRightInd w:val="0"/>
        <w:snapToGrid w:val="0"/>
        <w:spacing w:after="0"/>
        <w:jc w:val="both"/>
        <w:rPr>
          <w:rFonts w:ascii="Tahoma" w:hAnsi="Tahoma" w:cs="Tahoma"/>
          <w:b/>
        </w:rPr>
      </w:pPr>
      <w:r w:rsidRPr="003810B4">
        <w:rPr>
          <w:rFonts w:ascii="Tahoma" w:hAnsi="Tahoma" w:cs="Tahoma"/>
          <w:b/>
        </w:rPr>
        <w:t>3.-Reparacion de Correo Electrónico</w:t>
      </w:r>
    </w:p>
    <w:p w:rsidR="00FF6A17" w:rsidRPr="003810B4" w:rsidRDefault="00FF6A17" w:rsidP="00FF6A17">
      <w:pPr>
        <w:widowControl w:val="0"/>
        <w:autoSpaceDE w:val="0"/>
        <w:autoSpaceDN w:val="0"/>
        <w:adjustRightInd w:val="0"/>
        <w:snapToGrid w:val="0"/>
        <w:spacing w:after="0"/>
        <w:jc w:val="both"/>
        <w:rPr>
          <w:rFonts w:ascii="Tahoma" w:hAnsi="Tahoma" w:cs="Tahoma"/>
          <w:b/>
          <w:color w:val="7030A0"/>
        </w:rPr>
      </w:pPr>
    </w:p>
    <w:p w:rsidR="00FF6A17" w:rsidRPr="003810B4" w:rsidRDefault="00FF6A17" w:rsidP="00FF6A17">
      <w:pPr>
        <w:rPr>
          <w:rFonts w:ascii="Tahoma" w:hAnsi="Tahoma" w:cs="Tahoma"/>
        </w:rPr>
      </w:pPr>
      <w:r w:rsidRPr="003810B4">
        <w:rPr>
          <w:rFonts w:ascii="Tahoma" w:hAnsi="Tahoma" w:cs="Tahoma"/>
          <w:noProof/>
          <w:lang w:eastAsia="es-MX"/>
        </w:rPr>
        <w:drawing>
          <wp:anchor distT="0" distB="0" distL="114300" distR="114300" simplePos="0" relativeHeight="251668480" behindDoc="0" locked="0" layoutInCell="1" allowOverlap="1" wp14:anchorId="09DFB084" wp14:editId="658368BB">
            <wp:simplePos x="0" y="0"/>
            <wp:positionH relativeFrom="column">
              <wp:posOffset>15240</wp:posOffset>
            </wp:positionH>
            <wp:positionV relativeFrom="paragraph">
              <wp:posOffset>12700</wp:posOffset>
            </wp:positionV>
            <wp:extent cx="2823845" cy="1362075"/>
            <wp:effectExtent l="19050" t="1905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3845" cy="13620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FF6A17" w:rsidRPr="003810B4" w:rsidRDefault="00FF6A17" w:rsidP="00FF6A17">
      <w:pPr>
        <w:jc w:val="both"/>
        <w:rPr>
          <w:rFonts w:ascii="Tahoma" w:hAnsi="Tahoma" w:cs="Tahoma"/>
        </w:rPr>
      </w:pPr>
      <w:r w:rsidRPr="003810B4">
        <w:rPr>
          <w:rFonts w:ascii="Tahoma" w:hAnsi="Tahoma" w:cs="Tahoma"/>
        </w:rPr>
        <w:t>Damos clic en el botón señalado.</w:t>
      </w:r>
    </w:p>
    <w:p w:rsidR="00FF6A17" w:rsidRPr="003810B4" w:rsidRDefault="00FF6A17" w:rsidP="00FF6A17">
      <w:pPr>
        <w:jc w:val="both"/>
        <w:rPr>
          <w:rFonts w:ascii="Tahoma" w:hAnsi="Tahoma" w:cs="Tahoma"/>
        </w:rPr>
      </w:pPr>
      <w:r>
        <w:rPr>
          <w:rFonts w:ascii="Tahoma" w:hAnsi="Tahoma" w:cs="Tahoma"/>
          <w:noProof/>
          <w:lang w:eastAsia="es-MX"/>
        </w:rPr>
        <w:lastRenderedPageBreak/>
        <mc:AlternateContent>
          <mc:Choice Requires="wps">
            <w:drawing>
              <wp:anchor distT="0" distB="0" distL="114300" distR="114300" simplePos="0" relativeHeight="251669504" behindDoc="0" locked="0" layoutInCell="1" allowOverlap="1" wp14:anchorId="7D55B149" wp14:editId="5B7F382D">
                <wp:simplePos x="0" y="0"/>
                <wp:positionH relativeFrom="column">
                  <wp:posOffset>-2295525</wp:posOffset>
                </wp:positionH>
                <wp:positionV relativeFrom="paragraph">
                  <wp:posOffset>60960</wp:posOffset>
                </wp:positionV>
                <wp:extent cx="504825" cy="260985"/>
                <wp:effectExtent l="0" t="0" r="28575" b="24765"/>
                <wp:wrapNone/>
                <wp:docPr id="117" name="Flecha izquierda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6098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17" o:spid="_x0000_s1026" type="#_x0000_t66" style="position:absolute;margin-left:-180.75pt;margin-top:4.8pt;width:39.75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" adj="5583" fillcolor="red" strokecolor="red" strokeweight="2pt">
                <v:path arrowok="t"/>
              </v:shape>
            </w:pict>
          </mc:Fallback>
        </mc:AlternateContent>
      </w: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70528" behindDoc="0" locked="0" layoutInCell="1" allowOverlap="1" wp14:anchorId="3A9AFD86" wp14:editId="66FCDC16">
            <wp:simplePos x="0" y="0"/>
            <wp:positionH relativeFrom="column">
              <wp:posOffset>-60960</wp:posOffset>
            </wp:positionH>
            <wp:positionV relativeFrom="paragraph">
              <wp:posOffset>17780</wp:posOffset>
            </wp:positionV>
            <wp:extent cx="2821940" cy="1630045"/>
            <wp:effectExtent l="19050" t="19050" r="0" b="825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1940" cy="163004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rFonts w:ascii="Tahoma" w:hAnsi="Tahoma" w:cs="Tahoma"/>
          <w:noProof/>
          <w:lang w:eastAsia="es-MX"/>
        </w:rPr>
        <mc:AlternateContent>
          <mc:Choice Requires="wps">
            <w:drawing>
              <wp:anchor distT="0" distB="0" distL="114300" distR="114300" simplePos="0" relativeHeight="251671552" behindDoc="0" locked="0" layoutInCell="1" allowOverlap="1" wp14:anchorId="0D94331A" wp14:editId="097930A2">
                <wp:simplePos x="0" y="0"/>
                <wp:positionH relativeFrom="column">
                  <wp:posOffset>-667385</wp:posOffset>
                </wp:positionH>
                <wp:positionV relativeFrom="paragraph">
                  <wp:posOffset>41910</wp:posOffset>
                </wp:positionV>
                <wp:extent cx="372110" cy="283210"/>
                <wp:effectExtent l="0" t="0" r="27940" b="21590"/>
                <wp:wrapNone/>
                <wp:docPr id="116" name="Flecha izquierda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8321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izquierda 116" o:spid="_x0000_s1026" type="#_x0000_t66" style="position:absolute;margin-left:-52.55pt;margin-top:3.3pt;width:29.3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" adj="8220" fillcolor="red" strokecolor="red" strokeweight="2pt">
                <v:path arrowok="t"/>
              </v:shape>
            </w:pict>
          </mc:Fallback>
        </mc:AlternateContent>
      </w:r>
      <w:r w:rsidRPr="003810B4">
        <w:rPr>
          <w:rFonts w:ascii="Tahoma" w:hAnsi="Tahoma" w:cs="Tahoma"/>
        </w:rPr>
        <w:t>Le damos clic en la opción que aparece.</w:t>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72576" behindDoc="0" locked="0" layoutInCell="1" allowOverlap="1" wp14:anchorId="094B7592" wp14:editId="2EEA16CA">
            <wp:simplePos x="0" y="0"/>
            <wp:positionH relativeFrom="column">
              <wp:posOffset>3810</wp:posOffset>
            </wp:positionH>
            <wp:positionV relativeFrom="paragraph">
              <wp:posOffset>752475</wp:posOffset>
            </wp:positionV>
            <wp:extent cx="2935605" cy="207645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560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r w:rsidRPr="003810B4">
        <w:rPr>
          <w:rFonts w:ascii="Tahoma" w:hAnsi="Tahoma" w:cs="Tahoma"/>
        </w:rPr>
        <w:t>Reparación de correo electrónico:</w:t>
      </w:r>
    </w:p>
    <w:p w:rsidR="00FF6A17" w:rsidRPr="003810B4" w:rsidRDefault="00FF6A17" w:rsidP="00FF6A17">
      <w:pPr>
        <w:jc w:val="both"/>
        <w:rPr>
          <w:rFonts w:ascii="Tahoma" w:hAnsi="Tahoma" w:cs="Tahoma"/>
        </w:rPr>
      </w:pPr>
      <w:r w:rsidRPr="003810B4">
        <w:rPr>
          <w:rFonts w:ascii="Tahoma" w:hAnsi="Tahoma" w:cs="Tahoma"/>
        </w:rPr>
        <w:t>Este botón, tal y como lo indica nos ayuda a reparar archivos (mensajes) de nuestro correo electrónico de Microsoft Outlook;  permitiéndonos crear copia de los archivos reparados y almacenarlos en una carpeta; así como también seleccionar el tamaño máximo de archivos a reparar en Mb.</w:t>
      </w:r>
    </w:p>
    <w:p w:rsidR="00FF6A17" w:rsidRPr="003810B4" w:rsidRDefault="00FF6A17" w:rsidP="00FF6A17">
      <w:pPr>
        <w:jc w:val="both"/>
        <w:rPr>
          <w:rFonts w:ascii="Tahoma" w:hAnsi="Tahoma" w:cs="Tahoma"/>
        </w:rPr>
      </w:pPr>
      <w:r w:rsidRPr="003810B4">
        <w:rPr>
          <w:rFonts w:ascii="Tahoma" w:hAnsi="Tahoma" w:cs="Tahoma"/>
          <w:noProof/>
          <w:lang w:eastAsia="es-MX"/>
        </w:rPr>
        <w:drawing>
          <wp:anchor distT="0" distB="0" distL="114300" distR="114300" simplePos="0" relativeHeight="251673600" behindDoc="0" locked="0" layoutInCell="1" allowOverlap="1" wp14:anchorId="6579186D" wp14:editId="71AAEDA7">
            <wp:simplePos x="0" y="0"/>
            <wp:positionH relativeFrom="column">
              <wp:posOffset>-62865</wp:posOffset>
            </wp:positionH>
            <wp:positionV relativeFrom="paragraph">
              <wp:posOffset>190500</wp:posOffset>
            </wp:positionV>
            <wp:extent cx="3150235" cy="1533525"/>
            <wp:effectExtent l="19050" t="1905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0235" cy="15335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r>
        <w:rPr>
          <w:rFonts w:ascii="Tahoma" w:hAnsi="Tahoma" w:cs="Tahoma"/>
          <w:noProof/>
          <w:lang w:eastAsia="es-MX"/>
        </w:rPr>
        <mc:AlternateContent>
          <mc:Choice Requires="wps">
            <w:drawing>
              <wp:anchor distT="0" distB="0" distL="114300" distR="114300" simplePos="0" relativeHeight="251674624" behindDoc="0" locked="0" layoutInCell="1" allowOverlap="1" wp14:anchorId="456C1AA0" wp14:editId="5F4648CF">
                <wp:simplePos x="0" y="0"/>
                <wp:positionH relativeFrom="column">
                  <wp:posOffset>-2663825</wp:posOffset>
                </wp:positionH>
                <wp:positionV relativeFrom="paragraph">
                  <wp:posOffset>456565</wp:posOffset>
                </wp:positionV>
                <wp:extent cx="374650" cy="254000"/>
                <wp:effectExtent l="0" t="0" r="25400" b="12700"/>
                <wp:wrapNone/>
                <wp:docPr id="115" name="Flecha izquierda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5400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izquierda 115" o:spid="_x0000_s1026" type="#_x0000_t66" style="position:absolute;margin-left:-209.75pt;margin-top:35.95pt;width:29.5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" adj="7322" fillcolor="red" strokecolor="red" strokeweight="2pt">
                <v:path arrowok="t"/>
              </v:shape>
            </w:pict>
          </mc:Fallback>
        </mc:AlternateContent>
      </w:r>
      <w:r w:rsidRPr="003810B4">
        <w:rPr>
          <w:rFonts w:ascii="Tahoma" w:hAnsi="Tahoma" w:cs="Tahoma"/>
        </w:rPr>
        <w:t>Damos clic en la opción de activación del software.</w:t>
      </w: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p>
    <w:p w:rsidR="00FF6A17" w:rsidRPr="003810B4" w:rsidRDefault="00FF6A17" w:rsidP="00FF6A17">
      <w:pPr>
        <w:jc w:val="both"/>
        <w:rPr>
          <w:rFonts w:ascii="Tahoma" w:hAnsi="Tahoma" w:cs="Tahoma"/>
        </w:rPr>
      </w:pPr>
      <w:r w:rsidRPr="003810B4">
        <w:rPr>
          <w:rFonts w:ascii="Tahoma" w:hAnsi="Tahoma" w:cs="Tahoma"/>
        </w:rPr>
        <w:t>Damos clic en la primera opción que aparece es la de “novedades del producto”.</w:t>
      </w:r>
    </w:p>
    <w:p w:rsidR="00FF6A17" w:rsidRPr="003810B4" w:rsidRDefault="00FF6A17" w:rsidP="00FF6A17">
      <w:pPr>
        <w:jc w:val="both"/>
        <w:rPr>
          <w:rFonts w:ascii="Tahoma" w:hAnsi="Tahoma" w:cs="Tahoma"/>
        </w:rPr>
      </w:pPr>
      <w:r w:rsidRPr="003810B4">
        <w:rPr>
          <w:rFonts w:ascii="Tahoma" w:hAnsi="Tahoma" w:cs="Tahoma"/>
          <w:noProof/>
          <w:lang w:eastAsia="es-MX"/>
        </w:rPr>
        <w:lastRenderedPageBreak/>
        <w:drawing>
          <wp:anchor distT="0" distB="0" distL="114300" distR="114300" simplePos="0" relativeHeight="251675648" behindDoc="0" locked="0" layoutInCell="1" allowOverlap="1" wp14:anchorId="2664217D" wp14:editId="6A658EA6">
            <wp:simplePos x="0" y="0"/>
            <wp:positionH relativeFrom="column">
              <wp:posOffset>3279140</wp:posOffset>
            </wp:positionH>
            <wp:positionV relativeFrom="paragraph">
              <wp:posOffset>165735</wp:posOffset>
            </wp:positionV>
            <wp:extent cx="2868930" cy="20529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893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0B4">
        <w:rPr>
          <w:rFonts w:ascii="Tahoma" w:hAnsi="Tahoma" w:cs="Tahoma"/>
          <w:noProof/>
          <w:lang w:eastAsia="es-MX"/>
        </w:rPr>
        <w:drawing>
          <wp:anchor distT="0" distB="0" distL="114300" distR="114300" simplePos="0" relativeHeight="251676672" behindDoc="0" locked="0" layoutInCell="1" allowOverlap="1" wp14:anchorId="551E7921" wp14:editId="0D19C660">
            <wp:simplePos x="0" y="0"/>
            <wp:positionH relativeFrom="column">
              <wp:posOffset>-156210</wp:posOffset>
            </wp:positionH>
            <wp:positionV relativeFrom="paragraph">
              <wp:posOffset>227330</wp:posOffset>
            </wp:positionV>
            <wp:extent cx="3009900" cy="2143125"/>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99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A17" w:rsidRPr="003810B4" w:rsidRDefault="00FF6A17" w:rsidP="00FF6A17">
      <w:pPr>
        <w:jc w:val="both"/>
        <w:rPr>
          <w:rFonts w:ascii="Tahoma" w:hAnsi="Tahoma" w:cs="Tahoma"/>
        </w:rPr>
      </w:pPr>
      <w:r w:rsidRPr="003810B4">
        <w:rPr>
          <w:rFonts w:ascii="Tahoma" w:hAnsi="Tahoma" w:cs="Tahoma"/>
        </w:rPr>
        <w:t>En la segunda opción es la de Easy update, en esta nos aparece la anterior imagen.</w:t>
      </w:r>
    </w:p>
    <w:p w:rsidR="00FF6A17" w:rsidRPr="003810B4" w:rsidRDefault="00FF6A17" w:rsidP="00FF6A17">
      <w:pPr>
        <w:jc w:val="both"/>
        <w:rPr>
          <w:rFonts w:ascii="Tahoma" w:hAnsi="Tahoma" w:cs="Tahoma"/>
        </w:rPr>
      </w:pPr>
      <w:r w:rsidRPr="003810B4">
        <w:rPr>
          <w:rFonts w:ascii="Tahoma" w:hAnsi="Tahoma" w:cs="Tahoma"/>
        </w:rPr>
        <w:t>Actualización de software:</w:t>
      </w:r>
    </w:p>
    <w:p w:rsidR="00FF6A17" w:rsidRPr="003810B4" w:rsidRDefault="00FF6A17" w:rsidP="00FF6A17">
      <w:pPr>
        <w:jc w:val="both"/>
        <w:rPr>
          <w:rFonts w:ascii="Tahoma" w:hAnsi="Tahoma" w:cs="Tahoma"/>
        </w:rPr>
      </w:pPr>
      <w:r w:rsidRPr="003810B4">
        <w:rPr>
          <w:rFonts w:ascii="Tahoma" w:hAnsi="Tahoma" w:cs="Tahoma"/>
        </w:rPr>
        <w:t xml:space="preserve">Dentro de este botón nos permite realizar dos actividades muy importantes las cuales son: </w:t>
      </w:r>
    </w:p>
    <w:p w:rsidR="00FF6A17" w:rsidRPr="003810B4" w:rsidRDefault="00FF6A17" w:rsidP="00FF6A17">
      <w:pPr>
        <w:numPr>
          <w:ilvl w:val="0"/>
          <w:numId w:val="4"/>
        </w:numPr>
        <w:contextualSpacing/>
        <w:jc w:val="both"/>
        <w:rPr>
          <w:rFonts w:ascii="Tahoma" w:hAnsi="Tahoma" w:cs="Tahoma"/>
        </w:rPr>
      </w:pPr>
      <w:r w:rsidRPr="003810B4">
        <w:rPr>
          <w:rFonts w:ascii="Tahoma" w:hAnsi="Tahoma" w:cs="Tahoma"/>
        </w:rPr>
        <w:t>Novedades de productos:</w:t>
      </w:r>
    </w:p>
    <w:p w:rsidR="00FF6A17" w:rsidRPr="003810B4" w:rsidRDefault="00FF6A17" w:rsidP="00FF6A17">
      <w:pPr>
        <w:ind w:left="720"/>
        <w:contextualSpacing/>
        <w:jc w:val="both"/>
        <w:rPr>
          <w:rFonts w:ascii="Tahoma" w:hAnsi="Tahoma" w:cs="Tahoma"/>
        </w:rPr>
      </w:pPr>
      <w:r w:rsidRPr="003810B4">
        <w:rPr>
          <w:rFonts w:ascii="Tahoma" w:hAnsi="Tahoma" w:cs="Tahoma"/>
        </w:rPr>
        <w:t>Esta opción mejora periódicamente el software de Easy recovery añadiendo funciones y realizando cambios de acuerdo a las necesidades de los clientes. Incluyendo nuevas capacidades de recuperación y reparación de datos, así como el desarrollo constante de nuevas herramientas de Easy recovery.</w:t>
      </w:r>
    </w:p>
    <w:p w:rsidR="00FF6A17" w:rsidRPr="003810B4" w:rsidRDefault="00FF6A17" w:rsidP="00FF6A17">
      <w:pPr>
        <w:numPr>
          <w:ilvl w:val="0"/>
          <w:numId w:val="4"/>
        </w:numPr>
        <w:contextualSpacing/>
        <w:jc w:val="both"/>
        <w:rPr>
          <w:rFonts w:ascii="Tahoma" w:hAnsi="Tahoma" w:cs="Tahoma"/>
        </w:rPr>
      </w:pPr>
      <w:r w:rsidRPr="003810B4">
        <w:rPr>
          <w:rFonts w:ascii="Tahoma" w:hAnsi="Tahoma" w:cs="Tahoma"/>
        </w:rPr>
        <w:t>Easy update:</w:t>
      </w:r>
    </w:p>
    <w:p w:rsidR="00FF6A17" w:rsidRPr="003810B4" w:rsidRDefault="00FF6A17" w:rsidP="00FF6A17">
      <w:pPr>
        <w:ind w:left="720"/>
        <w:contextualSpacing/>
        <w:jc w:val="both"/>
        <w:rPr>
          <w:rFonts w:ascii="Tahoma" w:hAnsi="Tahoma" w:cs="Tahoma"/>
        </w:rPr>
      </w:pPr>
      <w:r w:rsidRPr="003810B4">
        <w:rPr>
          <w:rFonts w:ascii="Tahoma" w:hAnsi="Tahoma" w:cs="Tahoma"/>
        </w:rPr>
        <w:t>Esta opción nos permite actualizar automáticamente Easy recovery professional a través de internet. Conecta con el servidor ontrack para obtener la actualización a la versión más reciente de este software.</w:t>
      </w:r>
    </w:p>
    <w:p w:rsidR="00FF6A17" w:rsidRPr="003810B4" w:rsidRDefault="00FF6A17" w:rsidP="00FF6A17">
      <w:pPr>
        <w:rPr>
          <w:rFonts w:ascii="Tahoma" w:hAnsi="Tahoma" w:cs="Tahoma"/>
          <w:b/>
        </w:rPr>
      </w:pPr>
      <w:r w:rsidRPr="003810B4">
        <w:rPr>
          <w:rFonts w:ascii="Tahoma" w:hAnsi="Tahoma" w:cs="Tahoma"/>
          <w:b/>
          <w:noProof/>
          <w:lang w:eastAsia="es-MX"/>
        </w:rPr>
        <w:drawing>
          <wp:anchor distT="0" distB="0" distL="114300" distR="114300" simplePos="0" relativeHeight="251686912" behindDoc="0" locked="0" layoutInCell="1" allowOverlap="1" wp14:anchorId="30DC0D1E" wp14:editId="04F0133D">
            <wp:simplePos x="0" y="0"/>
            <wp:positionH relativeFrom="column">
              <wp:posOffset>15240</wp:posOffset>
            </wp:positionH>
            <wp:positionV relativeFrom="paragraph">
              <wp:posOffset>267970</wp:posOffset>
            </wp:positionV>
            <wp:extent cx="1809115" cy="1265555"/>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558" t="1787" r="851" b="2513"/>
                    <a:stretch/>
                  </pic:blipFill>
                  <pic:spPr bwMode="auto">
                    <a:xfrm>
                      <a:off x="0" y="0"/>
                      <a:ext cx="1809115" cy="126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0B4">
        <w:rPr>
          <w:rFonts w:ascii="Tahoma" w:hAnsi="Tahoma" w:cs="Tahoma"/>
          <w:b/>
        </w:rPr>
        <w:t>5.- Centro de crisis</w:t>
      </w:r>
    </w:p>
    <w:p w:rsidR="00FF6A17" w:rsidRPr="003810B4" w:rsidRDefault="00FF6A17" w:rsidP="00FF6A17">
      <w:pPr>
        <w:rPr>
          <w:rFonts w:ascii="Tahoma" w:hAnsi="Tahoma" w:cs="Tahoma"/>
        </w:rPr>
      </w:pPr>
      <w:r w:rsidRPr="003810B4">
        <w:rPr>
          <w:rFonts w:ascii="Tahoma" w:hAnsi="Tahoma" w:cs="Tahoma"/>
        </w:rPr>
        <w:t>Esta opción nos brinda teléfonos y páginas Web para que encontremos más información acerca del funcionamiento del software</w:t>
      </w:r>
    </w:p>
    <w:p w:rsidR="00FF6A17" w:rsidRPr="003810B4" w:rsidRDefault="00FF6A17" w:rsidP="00FF6A17">
      <w:pPr>
        <w:rPr>
          <w:rFonts w:ascii="Tahoma" w:hAnsi="Tahoma" w:cs="Tahoma"/>
        </w:rPr>
      </w:pPr>
    </w:p>
    <w:p w:rsidR="00FF6A17" w:rsidRPr="003810B4" w:rsidRDefault="00FF6A17" w:rsidP="00FF6A17">
      <w:pPr>
        <w:rPr>
          <w:rFonts w:ascii="Tahoma" w:hAnsi="Tahoma" w:cs="Tahoma"/>
        </w:rPr>
      </w:pPr>
    </w:p>
    <w:p w:rsidR="00FF6A17" w:rsidRDefault="00FF6A17" w:rsidP="00FF6A17">
      <w:pPr>
        <w:pBdr>
          <w:bottom w:val="single" w:sz="8" w:space="4" w:color="4F81BD" w:themeColor="accent1"/>
        </w:pBdr>
        <w:spacing w:after="300" w:line="240" w:lineRule="auto"/>
        <w:contextualSpacing/>
        <w:rPr>
          <w:rFonts w:ascii="Tahoma" w:eastAsiaTheme="majorEastAsia" w:hAnsi="Tahoma" w:cs="Tahoma"/>
          <w:color w:val="17365D" w:themeColor="text2" w:themeShade="BF"/>
          <w:spacing w:val="5"/>
          <w:kern w:val="28"/>
        </w:rPr>
      </w:pPr>
    </w:p>
    <w:p w:rsidR="00FF6A17" w:rsidRPr="003810B4" w:rsidRDefault="00FF6A17" w:rsidP="00FF6A17">
      <w:pPr>
        <w:pBdr>
          <w:bottom w:val="single" w:sz="8" w:space="4" w:color="4F81BD" w:themeColor="accent1"/>
        </w:pBdr>
        <w:spacing w:after="300" w:line="240" w:lineRule="auto"/>
        <w:contextualSpacing/>
        <w:rPr>
          <w:rFonts w:ascii="Tahoma" w:eastAsiaTheme="majorEastAsia" w:hAnsi="Tahoma" w:cs="Tahoma"/>
          <w:color w:val="17365D" w:themeColor="text2" w:themeShade="BF"/>
          <w:spacing w:val="5"/>
          <w:kern w:val="28"/>
        </w:rPr>
      </w:pPr>
    </w:p>
    <w:p w:rsidR="002D6F49" w:rsidRDefault="00FF6A17">
      <w:bookmarkStart w:id="0" w:name="_GoBack"/>
      <w:bookmarkEnd w:id="0"/>
    </w:p>
    <w:sectPr w:rsidR="002D6F49">
      <w:headerReference w:type="default" r:id="rId41"/>
      <w:footerReference w:type="defaul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A17" w:rsidRDefault="00FF6A17" w:rsidP="00FF6A17">
      <w:pPr>
        <w:spacing w:after="0" w:line="240" w:lineRule="auto"/>
      </w:pPr>
      <w:r>
        <w:separator/>
      </w:r>
    </w:p>
  </w:endnote>
  <w:endnote w:type="continuationSeparator" w:id="0">
    <w:p w:rsidR="00FF6A17" w:rsidRDefault="00FF6A17" w:rsidP="00FF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A17" w:rsidRDefault="00FF6A17">
    <w:pPr>
      <w:pStyle w:val="Piedepgina"/>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1F225C90502447D693EB756C54BE6A01"/>
        </w:placeholder>
        <w:temporary/>
        <w:showingPlcHdr/>
      </w:sdtPr>
      <w:sdtContent>
        <w:r>
          <w:rPr>
            <w:rFonts w:asciiTheme="majorHAnsi" w:eastAsiaTheme="majorEastAsia" w:hAnsiTheme="majorHAnsi" w:cstheme="majorBidi"/>
            <w:lang w:val="es-ES"/>
          </w:rPr>
          <w:t>[Escriba texto]</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Pr="00FF6A17">
      <w:rPr>
        <w:rFonts w:asciiTheme="majorHAnsi" w:eastAsiaTheme="majorEastAsia" w:hAnsiTheme="majorHAnsi" w:cstheme="majorBidi"/>
        <w:noProof/>
        <w:lang w:val="es-ES"/>
      </w:rPr>
      <w:t>2</w:t>
    </w:r>
    <w:r>
      <w:rPr>
        <w:rFonts w:asciiTheme="majorHAnsi" w:eastAsiaTheme="majorEastAsia" w:hAnsiTheme="majorHAnsi" w:cstheme="majorBidi"/>
      </w:rPr>
      <w:fldChar w:fldCharType="end"/>
    </w:r>
  </w:p>
  <w:p w:rsidR="00FF6A17" w:rsidRDefault="00FF6A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A17" w:rsidRDefault="00FF6A17" w:rsidP="00FF6A17">
      <w:pPr>
        <w:spacing w:after="0" w:line="240" w:lineRule="auto"/>
      </w:pPr>
      <w:r>
        <w:separator/>
      </w:r>
    </w:p>
  </w:footnote>
  <w:footnote w:type="continuationSeparator" w:id="0">
    <w:p w:rsidR="00FF6A17" w:rsidRDefault="00FF6A17" w:rsidP="00FF6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F3C8D0D16EEC4AC0ADD552821D7CD2F6"/>
      </w:placeholder>
      <w:dataBinding w:prefixMappings="xmlns:ns0='http://schemas.openxmlformats.org/package/2006/metadata/core-properties' xmlns:ns1='http://purl.org/dc/elements/1.1/'" w:xpath="/ns0:coreProperties[1]/ns1:title[1]" w:storeItemID="{6C3C8BC8-F283-45AE-878A-BAB7291924A1}"/>
      <w:text/>
    </w:sdtPr>
    <w:sdtContent>
      <w:p w:rsidR="00FF6A17" w:rsidRDefault="00FF6A1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Seguridad Informática</w:t>
        </w:r>
      </w:p>
    </w:sdtContent>
  </w:sdt>
  <w:p w:rsidR="00FF6A17" w:rsidRDefault="00FF6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F631A"/>
    <w:multiLevelType w:val="hybridMultilevel"/>
    <w:tmpl w:val="A03E03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1">
      <w:start w:val="1"/>
      <w:numFmt w:val="bullet"/>
      <w:lvlText w:val=""/>
      <w:lvlJc w:val="left"/>
      <w:pPr>
        <w:ind w:left="5760" w:hanging="360"/>
      </w:pPr>
      <w:rPr>
        <w:rFonts w:ascii="Symbol" w:hAnsi="Symbol"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5321930"/>
    <w:multiLevelType w:val="hybridMultilevel"/>
    <w:tmpl w:val="F7089CF6"/>
    <w:lvl w:ilvl="0" w:tplc="3912CEF4">
      <w:start w:val="1"/>
      <w:numFmt w:val="bullet"/>
      <w:lvlText w:val=""/>
      <w:lvlJc w:val="left"/>
      <w:pPr>
        <w:tabs>
          <w:tab w:val="num" w:pos="720"/>
        </w:tabs>
        <w:ind w:left="720" w:hanging="360"/>
      </w:pPr>
      <w:rPr>
        <w:rFonts w:ascii="Wingdings" w:hAnsi="Wingdings" w:hint="default"/>
      </w:rPr>
    </w:lvl>
    <w:lvl w:ilvl="1" w:tplc="F3EA0496" w:tentative="1">
      <w:start w:val="1"/>
      <w:numFmt w:val="bullet"/>
      <w:lvlText w:val=""/>
      <w:lvlJc w:val="left"/>
      <w:pPr>
        <w:tabs>
          <w:tab w:val="num" w:pos="1440"/>
        </w:tabs>
        <w:ind w:left="1440" w:hanging="360"/>
      </w:pPr>
      <w:rPr>
        <w:rFonts w:ascii="Wingdings" w:hAnsi="Wingdings" w:hint="default"/>
      </w:rPr>
    </w:lvl>
    <w:lvl w:ilvl="2" w:tplc="6158D51A" w:tentative="1">
      <w:start w:val="1"/>
      <w:numFmt w:val="bullet"/>
      <w:lvlText w:val=""/>
      <w:lvlJc w:val="left"/>
      <w:pPr>
        <w:tabs>
          <w:tab w:val="num" w:pos="2160"/>
        </w:tabs>
        <w:ind w:left="2160" w:hanging="360"/>
      </w:pPr>
      <w:rPr>
        <w:rFonts w:ascii="Wingdings" w:hAnsi="Wingdings" w:hint="default"/>
      </w:rPr>
    </w:lvl>
    <w:lvl w:ilvl="3" w:tplc="E7C4116E" w:tentative="1">
      <w:start w:val="1"/>
      <w:numFmt w:val="bullet"/>
      <w:lvlText w:val=""/>
      <w:lvlJc w:val="left"/>
      <w:pPr>
        <w:tabs>
          <w:tab w:val="num" w:pos="2880"/>
        </w:tabs>
        <w:ind w:left="2880" w:hanging="360"/>
      </w:pPr>
      <w:rPr>
        <w:rFonts w:ascii="Wingdings" w:hAnsi="Wingdings" w:hint="default"/>
      </w:rPr>
    </w:lvl>
    <w:lvl w:ilvl="4" w:tplc="FEC69FC2" w:tentative="1">
      <w:start w:val="1"/>
      <w:numFmt w:val="bullet"/>
      <w:lvlText w:val=""/>
      <w:lvlJc w:val="left"/>
      <w:pPr>
        <w:tabs>
          <w:tab w:val="num" w:pos="3600"/>
        </w:tabs>
        <w:ind w:left="3600" w:hanging="360"/>
      </w:pPr>
      <w:rPr>
        <w:rFonts w:ascii="Wingdings" w:hAnsi="Wingdings" w:hint="default"/>
      </w:rPr>
    </w:lvl>
    <w:lvl w:ilvl="5" w:tplc="737CF3BC" w:tentative="1">
      <w:start w:val="1"/>
      <w:numFmt w:val="bullet"/>
      <w:lvlText w:val=""/>
      <w:lvlJc w:val="left"/>
      <w:pPr>
        <w:tabs>
          <w:tab w:val="num" w:pos="4320"/>
        </w:tabs>
        <w:ind w:left="4320" w:hanging="360"/>
      </w:pPr>
      <w:rPr>
        <w:rFonts w:ascii="Wingdings" w:hAnsi="Wingdings" w:hint="default"/>
      </w:rPr>
    </w:lvl>
    <w:lvl w:ilvl="6" w:tplc="2A44F040" w:tentative="1">
      <w:start w:val="1"/>
      <w:numFmt w:val="bullet"/>
      <w:lvlText w:val=""/>
      <w:lvlJc w:val="left"/>
      <w:pPr>
        <w:tabs>
          <w:tab w:val="num" w:pos="5040"/>
        </w:tabs>
        <w:ind w:left="5040" w:hanging="360"/>
      </w:pPr>
      <w:rPr>
        <w:rFonts w:ascii="Wingdings" w:hAnsi="Wingdings" w:hint="default"/>
      </w:rPr>
    </w:lvl>
    <w:lvl w:ilvl="7" w:tplc="6D98EB86" w:tentative="1">
      <w:start w:val="1"/>
      <w:numFmt w:val="bullet"/>
      <w:lvlText w:val=""/>
      <w:lvlJc w:val="left"/>
      <w:pPr>
        <w:tabs>
          <w:tab w:val="num" w:pos="5760"/>
        </w:tabs>
        <w:ind w:left="5760" w:hanging="360"/>
      </w:pPr>
      <w:rPr>
        <w:rFonts w:ascii="Wingdings" w:hAnsi="Wingdings" w:hint="default"/>
      </w:rPr>
    </w:lvl>
    <w:lvl w:ilvl="8" w:tplc="0590DC18" w:tentative="1">
      <w:start w:val="1"/>
      <w:numFmt w:val="bullet"/>
      <w:lvlText w:val=""/>
      <w:lvlJc w:val="left"/>
      <w:pPr>
        <w:tabs>
          <w:tab w:val="num" w:pos="6480"/>
        </w:tabs>
        <w:ind w:left="6480" w:hanging="360"/>
      </w:pPr>
      <w:rPr>
        <w:rFonts w:ascii="Wingdings" w:hAnsi="Wingdings" w:hint="default"/>
      </w:rPr>
    </w:lvl>
  </w:abstractNum>
  <w:abstractNum w:abstractNumId="2">
    <w:nsid w:val="33D41148"/>
    <w:multiLevelType w:val="hybridMultilevel"/>
    <w:tmpl w:val="C7348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3FD65E6"/>
    <w:multiLevelType w:val="hybridMultilevel"/>
    <w:tmpl w:val="0D7CA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A17"/>
    <w:rsid w:val="006C5887"/>
    <w:rsid w:val="00A94733"/>
    <w:rsid w:val="00FF6A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6A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6A17"/>
    <w:rPr>
      <w:rFonts w:ascii="Tahoma" w:hAnsi="Tahoma" w:cs="Tahoma"/>
      <w:sz w:val="16"/>
      <w:szCs w:val="16"/>
    </w:rPr>
  </w:style>
  <w:style w:type="paragraph" w:styleId="Encabezado">
    <w:name w:val="header"/>
    <w:basedOn w:val="Normal"/>
    <w:link w:val="EncabezadoCar"/>
    <w:uiPriority w:val="99"/>
    <w:unhideWhenUsed/>
    <w:rsid w:val="00FF6A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6A17"/>
  </w:style>
  <w:style w:type="paragraph" w:styleId="Piedepgina">
    <w:name w:val="footer"/>
    <w:basedOn w:val="Normal"/>
    <w:link w:val="PiedepginaCar"/>
    <w:uiPriority w:val="99"/>
    <w:unhideWhenUsed/>
    <w:rsid w:val="00FF6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6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6A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6A17"/>
    <w:rPr>
      <w:rFonts w:ascii="Tahoma" w:hAnsi="Tahoma" w:cs="Tahoma"/>
      <w:sz w:val="16"/>
      <w:szCs w:val="16"/>
    </w:rPr>
  </w:style>
  <w:style w:type="paragraph" w:styleId="Encabezado">
    <w:name w:val="header"/>
    <w:basedOn w:val="Normal"/>
    <w:link w:val="EncabezadoCar"/>
    <w:uiPriority w:val="99"/>
    <w:unhideWhenUsed/>
    <w:rsid w:val="00FF6A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6A17"/>
  </w:style>
  <w:style w:type="paragraph" w:styleId="Piedepgina">
    <w:name w:val="footer"/>
    <w:basedOn w:val="Normal"/>
    <w:link w:val="PiedepginaCar"/>
    <w:uiPriority w:val="99"/>
    <w:unhideWhenUsed/>
    <w:rsid w:val="00FF6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C8D0D16EEC4AC0ADD552821D7CD2F6"/>
        <w:category>
          <w:name w:val="General"/>
          <w:gallery w:val="placeholder"/>
        </w:category>
        <w:types>
          <w:type w:val="bbPlcHdr"/>
        </w:types>
        <w:behaviors>
          <w:behavior w:val="content"/>
        </w:behaviors>
        <w:guid w:val="{40411F08-C345-424B-AD37-34E149A8490E}"/>
      </w:docPartPr>
      <w:docPartBody>
        <w:p w:rsidR="00000000" w:rsidRDefault="000D1C48" w:rsidP="000D1C48">
          <w:pPr>
            <w:pStyle w:val="F3C8D0D16EEC4AC0ADD552821D7CD2F6"/>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C48"/>
    <w:rsid w:val="000D1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C8D0D16EEC4AC0ADD552821D7CD2F6">
    <w:name w:val="F3C8D0D16EEC4AC0ADD552821D7CD2F6"/>
    <w:rsid w:val="000D1C48"/>
  </w:style>
  <w:style w:type="paragraph" w:customStyle="1" w:styleId="1F225C90502447D693EB756C54BE6A01">
    <w:name w:val="1F225C90502447D693EB756C54BE6A01"/>
    <w:rsid w:val="000D1C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C8D0D16EEC4AC0ADD552821D7CD2F6">
    <w:name w:val="F3C8D0D16EEC4AC0ADD552821D7CD2F6"/>
    <w:rsid w:val="000D1C48"/>
  </w:style>
  <w:style w:type="paragraph" w:customStyle="1" w:styleId="1F225C90502447D693EB756C54BE6A01">
    <w:name w:val="1F225C90502447D693EB756C54BE6A01"/>
    <w:rsid w:val="000D1C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1354</Words>
  <Characters>7447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Seguridad Informática</dc:title>
  <dc:creator>linfo-03</dc:creator>
  <cp:lastModifiedBy>linfo-03</cp:lastModifiedBy>
  <cp:revision>1</cp:revision>
  <dcterms:created xsi:type="dcterms:W3CDTF">2012-03-09T15:45:00Z</dcterms:created>
  <dcterms:modified xsi:type="dcterms:W3CDTF">2012-03-09T15:45:00Z</dcterms:modified>
</cp:coreProperties>
</file>